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7E" w:rsidRDefault="005C4B62">
      <w:pPr>
        <w:tabs>
          <w:tab w:val="left" w:pos="7200"/>
        </w:tabs>
        <w:spacing w:after="120"/>
        <w:jc w:val="center"/>
        <w:rPr>
          <w:rFonts w:ascii="標楷體" w:eastAsia="標楷體" w:hAnsi="標楷體" w:cs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48"/>
          <w:szCs w:val="48"/>
        </w:rPr>
        <w:t>臺北市中山區大佳國小111學年度第1學期</w:t>
      </w:r>
    </w:p>
    <w:p w:rsidR="00BB277E" w:rsidRDefault="005C4B62">
      <w:pPr>
        <w:tabs>
          <w:tab w:val="left" w:pos="7200"/>
        </w:tabs>
        <w:spacing w:after="120"/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第1次定期評量 時程表</w:t>
      </w:r>
    </w:p>
    <w:p w:rsidR="00BB277E" w:rsidRDefault="00BB277E">
      <w:pPr>
        <w:tabs>
          <w:tab w:val="left" w:pos="7200"/>
        </w:tabs>
        <w:spacing w:after="120"/>
        <w:jc w:val="center"/>
        <w:rPr>
          <w:rFonts w:ascii="標楷體" w:eastAsia="標楷體" w:hAnsi="標楷體" w:cs="標楷體"/>
          <w:b/>
          <w:sz w:val="48"/>
          <w:szCs w:val="48"/>
        </w:rPr>
      </w:pPr>
    </w:p>
    <w:p w:rsidR="00BB277E" w:rsidRDefault="005C4B62">
      <w:pPr>
        <w:tabs>
          <w:tab w:val="left" w:pos="7200"/>
        </w:tabs>
        <w:spacing w:after="120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二年級:</w:t>
      </w:r>
    </w:p>
    <w:tbl>
      <w:tblPr>
        <w:tblStyle w:val="ac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015"/>
        <w:gridCol w:w="2415"/>
        <w:gridCol w:w="2655"/>
      </w:tblGrid>
      <w:tr w:rsidR="00BB277E">
        <w:trPr>
          <w:trHeight w:val="85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11/3（四）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Time時間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11/4（五）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Time時間</w:t>
            </w:r>
          </w:p>
        </w:tc>
      </w:tr>
      <w:tr w:rsidR="00BB277E">
        <w:trPr>
          <w:trHeight w:val="10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國語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8：45-9：25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數學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8：45-9：25</w:t>
            </w:r>
          </w:p>
        </w:tc>
      </w:tr>
      <w:tr w:rsidR="00BB277E">
        <w:trPr>
          <w:trHeight w:val="10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英文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9：35-10：15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277E" w:rsidRDefault="00BB277E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</w:p>
        </w:tc>
        <w:tc>
          <w:tcPr>
            <w:tcW w:w="26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277E" w:rsidRDefault="00BB277E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</w:p>
        </w:tc>
      </w:tr>
    </w:tbl>
    <w:p w:rsidR="00BB277E" w:rsidRDefault="00BB277E">
      <w:pPr>
        <w:rPr>
          <w:rFonts w:ascii="標楷體" w:eastAsia="標楷體" w:hAnsi="標楷體" w:cs="標楷體"/>
          <w:b/>
          <w:sz w:val="48"/>
          <w:szCs w:val="48"/>
        </w:rPr>
      </w:pPr>
    </w:p>
    <w:p w:rsidR="00BB277E" w:rsidRDefault="005C4B62">
      <w:pPr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三至六年級:</w:t>
      </w:r>
    </w:p>
    <w:tbl>
      <w:tblPr>
        <w:tblStyle w:val="ad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015"/>
        <w:gridCol w:w="2415"/>
        <w:gridCol w:w="2655"/>
      </w:tblGrid>
      <w:tr w:rsidR="00BB277E">
        <w:trPr>
          <w:trHeight w:val="85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11/3（四）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Time時間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11/4（五）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Time時間</w:t>
            </w:r>
          </w:p>
        </w:tc>
      </w:tr>
      <w:tr w:rsidR="00BB277E">
        <w:trPr>
          <w:trHeight w:val="10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國語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8：45-9：25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數學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8：45-9：25</w:t>
            </w:r>
          </w:p>
        </w:tc>
      </w:tr>
      <w:tr w:rsidR="00BB277E">
        <w:trPr>
          <w:trHeight w:val="10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英文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9：35-10：15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cs="標楷體"/>
                <w:sz w:val="40"/>
                <w:szCs w:val="40"/>
              </w:rPr>
              <w:t>社會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9：35-10：15</w:t>
            </w:r>
          </w:p>
        </w:tc>
      </w:tr>
      <w:tr w:rsidR="00BB277E">
        <w:trPr>
          <w:trHeight w:val="10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自然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B277E" w:rsidRDefault="005C4B62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10：30-11：10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B277E" w:rsidRDefault="00BB277E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277E" w:rsidRDefault="00BB277E">
            <w:pPr>
              <w:tabs>
                <w:tab w:val="left" w:pos="7200"/>
              </w:tabs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</w:p>
        </w:tc>
      </w:tr>
    </w:tbl>
    <w:p w:rsidR="00BB277E" w:rsidRDefault="00BB277E">
      <w:pPr>
        <w:rPr>
          <w:rFonts w:ascii="標楷體" w:eastAsia="標楷體" w:hAnsi="標楷體" w:cs="標楷體"/>
          <w:b/>
          <w:sz w:val="52"/>
          <w:szCs w:val="52"/>
        </w:rPr>
      </w:pPr>
    </w:p>
    <w:p w:rsidR="00BB277E" w:rsidRDefault="00BB277E">
      <w:pPr>
        <w:rPr>
          <w:rFonts w:ascii="標楷體" w:eastAsia="標楷體" w:hAnsi="標楷體" w:cs="標楷體"/>
          <w:b/>
          <w:sz w:val="52"/>
          <w:szCs w:val="52"/>
        </w:rPr>
      </w:pPr>
    </w:p>
    <w:p w:rsidR="00BB277E" w:rsidRDefault="00BB277E">
      <w:pPr>
        <w:rPr>
          <w:rFonts w:ascii="標楷體" w:eastAsia="標楷體" w:hAnsi="標楷體" w:cs="標楷體"/>
          <w:b/>
          <w:sz w:val="52"/>
          <w:szCs w:val="52"/>
        </w:rPr>
      </w:pPr>
    </w:p>
    <w:p w:rsidR="00BB277E" w:rsidRDefault="00BB277E">
      <w:pPr>
        <w:rPr>
          <w:rFonts w:ascii="標楷體" w:eastAsia="標楷體" w:hAnsi="標楷體" w:cs="標楷體"/>
          <w:b/>
          <w:sz w:val="52"/>
          <w:szCs w:val="52"/>
        </w:rPr>
      </w:pPr>
    </w:p>
    <w:sectPr w:rsidR="00BB277E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7E"/>
    <w:rsid w:val="004B3505"/>
    <w:rsid w:val="005C4B62"/>
    <w:rsid w:val="00B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714E4-232B-41B5-900F-8C580B4D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F2D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1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10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1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10E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1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1E0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ijmjUBcaPytqeInYwWovi7iArw==">AMUW2mXXGQ965eMxURazHFCC2Bn5PJJRA23QA/vcrlW0r19AWqg4ghk2je9d1YHdydvmQ/DhtUOHLtKOlY0cbtI+octG3NVEhVYwdczGIFKYKcYh2i7yO7C2y4VBIW72IOR8O+Cx3rIu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fealchan陳小軒</dc:creator>
  <cp:lastModifiedBy>王淑玲</cp:lastModifiedBy>
  <cp:revision>2</cp:revision>
  <dcterms:created xsi:type="dcterms:W3CDTF">2022-10-14T00:57:00Z</dcterms:created>
  <dcterms:modified xsi:type="dcterms:W3CDTF">2022-10-14T00:57:00Z</dcterms:modified>
</cp:coreProperties>
</file>