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28E58" w14:textId="237BD9D5" w:rsidR="00F379FE" w:rsidRPr="00C90F4B" w:rsidRDefault="005F3A85" w:rsidP="00C90F4B">
      <w:pPr>
        <w:pStyle w:val="a4"/>
        <w:ind w:leftChars="0" w:left="340"/>
        <w:jc w:val="center"/>
        <w:rPr>
          <w:rFonts w:ascii="Times New Roman" w:eastAsia="標楷體" w:hAnsi="Times New Roman"/>
          <w:b/>
          <w:sz w:val="30"/>
          <w:szCs w:val="30"/>
        </w:rPr>
      </w:pPr>
      <w:r w:rsidRPr="00711DD5">
        <w:rPr>
          <w:rFonts w:ascii="Times New Roman" w:eastAsia="標楷體" w:hAnsi="Times New Roman" w:hint="eastAsia"/>
          <w:b/>
          <w:sz w:val="30"/>
          <w:szCs w:val="30"/>
        </w:rPr>
        <w:t>臺北市</w:t>
      </w:r>
      <w:r w:rsidR="007817E5">
        <w:rPr>
          <w:rFonts w:ascii="Times New Roman" w:eastAsia="標楷體" w:hAnsi="Times New Roman" w:hint="eastAsia"/>
          <w:b/>
          <w:sz w:val="30"/>
          <w:szCs w:val="30"/>
        </w:rPr>
        <w:t>弘道</w:t>
      </w:r>
      <w:r w:rsidR="00F379FE" w:rsidRPr="00711DD5">
        <w:rPr>
          <w:rFonts w:ascii="Times New Roman" w:eastAsia="標楷體" w:hAnsi="Times New Roman" w:hint="eastAsia"/>
          <w:b/>
          <w:sz w:val="30"/>
          <w:szCs w:val="30"/>
        </w:rPr>
        <w:t>國中</w:t>
      </w:r>
      <w:r w:rsidR="00CE7C7E">
        <w:rPr>
          <w:rFonts w:ascii="Times New Roman" w:eastAsia="標楷體" w:hAnsi="Times New Roman" w:hint="eastAsia"/>
          <w:b/>
          <w:sz w:val="30"/>
          <w:szCs w:val="30"/>
        </w:rPr>
        <w:t>110</w:t>
      </w:r>
      <w:r w:rsidR="006E56CC">
        <w:rPr>
          <w:rFonts w:ascii="Times New Roman" w:eastAsia="標楷體" w:hAnsi="Times New Roman" w:hint="eastAsia"/>
          <w:b/>
          <w:sz w:val="30"/>
          <w:szCs w:val="30"/>
        </w:rPr>
        <w:t>學</w:t>
      </w:r>
      <w:r w:rsidR="00F379FE" w:rsidRPr="00711DD5">
        <w:rPr>
          <w:rFonts w:ascii="Times New Roman" w:eastAsia="標楷體" w:hAnsi="Times New Roman" w:hint="eastAsia"/>
          <w:b/>
          <w:sz w:val="30"/>
          <w:szCs w:val="30"/>
        </w:rPr>
        <w:t>年度</w:t>
      </w:r>
      <w:r w:rsidR="006E56CC">
        <w:rPr>
          <w:rFonts w:ascii="Times New Roman" w:eastAsia="標楷體" w:hAnsi="Times New Roman" w:hint="eastAsia"/>
          <w:b/>
          <w:sz w:val="30"/>
          <w:szCs w:val="30"/>
        </w:rPr>
        <w:t>寒</w:t>
      </w:r>
      <w:r w:rsidR="00C90F4B" w:rsidRPr="00C90F4B">
        <w:rPr>
          <w:rFonts w:ascii="Times New Roman" w:eastAsia="標楷體" w:hAnsi="Times New Roman" w:hint="eastAsia"/>
          <w:b/>
          <w:sz w:val="30"/>
          <w:szCs w:val="30"/>
        </w:rPr>
        <w:t>假</w:t>
      </w:r>
      <w:r w:rsidR="00EF5425">
        <w:rPr>
          <w:rFonts w:ascii="Times New Roman" w:eastAsia="標楷體" w:hAnsi="Times New Roman" w:hint="eastAsia"/>
          <w:b/>
          <w:sz w:val="30"/>
          <w:szCs w:val="30"/>
        </w:rPr>
        <w:t>科學</w:t>
      </w:r>
      <w:proofErr w:type="gramStart"/>
      <w:r w:rsidR="00EF5425">
        <w:rPr>
          <w:rFonts w:ascii="Times New Roman" w:eastAsia="標楷體" w:hAnsi="Times New Roman" w:hint="eastAsia"/>
          <w:b/>
          <w:sz w:val="30"/>
          <w:szCs w:val="30"/>
        </w:rPr>
        <w:t>實驗營國小</w:t>
      </w:r>
      <w:r w:rsidR="00F379FE" w:rsidRPr="00C90F4B">
        <w:rPr>
          <w:rFonts w:ascii="Times New Roman" w:eastAsia="標楷體" w:hAnsi="Times New Roman" w:hint="eastAsia"/>
          <w:b/>
          <w:sz w:val="30"/>
          <w:szCs w:val="30"/>
        </w:rPr>
        <w:t>班</w:t>
      </w:r>
      <w:proofErr w:type="gramEnd"/>
      <w:r w:rsidR="00F379FE" w:rsidRPr="00C90F4B">
        <w:rPr>
          <w:rFonts w:ascii="Times New Roman" w:eastAsia="標楷體" w:hAnsi="Times New Roman" w:hint="eastAsia"/>
          <w:b/>
          <w:sz w:val="30"/>
          <w:szCs w:val="30"/>
        </w:rPr>
        <w:t>實施計畫</w:t>
      </w:r>
    </w:p>
    <w:p w14:paraId="417B9505" w14:textId="77777777" w:rsidR="009064F3" w:rsidRPr="00711DD5" w:rsidRDefault="0089480E" w:rsidP="00EA61C0">
      <w:pPr>
        <w:pStyle w:val="a4"/>
        <w:numPr>
          <w:ilvl w:val="0"/>
          <w:numId w:val="2"/>
        </w:numPr>
        <w:tabs>
          <w:tab w:val="left" w:pos="360"/>
        </w:tabs>
        <w:ind w:leftChars="0"/>
        <w:rPr>
          <w:rFonts w:ascii="標楷體" w:eastAsia="標楷體" w:hAnsi="標楷體"/>
          <w:sz w:val="26"/>
          <w:szCs w:val="26"/>
        </w:rPr>
      </w:pPr>
      <w:r w:rsidRPr="00711DD5">
        <w:rPr>
          <w:rFonts w:ascii="標楷體" w:eastAsia="標楷體" w:hAnsi="標楷體" w:hint="eastAsia"/>
          <w:sz w:val="26"/>
          <w:szCs w:val="26"/>
        </w:rPr>
        <w:t>目的：</w:t>
      </w:r>
    </w:p>
    <w:p w14:paraId="3D10AC7F" w14:textId="77777777" w:rsidR="007602A3" w:rsidRPr="00711DD5" w:rsidRDefault="0089480E" w:rsidP="00EA61C0">
      <w:pPr>
        <w:pStyle w:val="a4"/>
        <w:numPr>
          <w:ilvl w:val="0"/>
          <w:numId w:val="3"/>
        </w:numPr>
        <w:ind w:leftChars="50" w:left="971" w:hanging="851"/>
        <w:rPr>
          <w:rFonts w:ascii="標楷體" w:eastAsia="標楷體" w:hAnsi="標楷體" w:cs="SimSun"/>
          <w:b/>
          <w:spacing w:val="-2"/>
          <w:kern w:val="0"/>
          <w:sz w:val="26"/>
          <w:szCs w:val="26"/>
          <w:u w:val="single"/>
        </w:rPr>
      </w:pPr>
      <w:r w:rsidRPr="00711DD5">
        <w:rPr>
          <w:rFonts w:ascii="標楷體" w:eastAsia="標楷體" w:hAnsi="標楷體" w:hint="eastAsia"/>
          <w:sz w:val="26"/>
          <w:szCs w:val="26"/>
        </w:rPr>
        <w:t>透過課程設計，</w:t>
      </w:r>
      <w:r w:rsidRPr="00711DD5">
        <w:rPr>
          <w:rFonts w:ascii="標楷體" w:eastAsia="標楷體" w:hAnsi="標楷體"/>
          <w:sz w:val="26"/>
          <w:szCs w:val="26"/>
        </w:rPr>
        <w:t>應用科技知識</w:t>
      </w:r>
      <w:r w:rsidRPr="00711DD5">
        <w:rPr>
          <w:rFonts w:ascii="標楷體" w:eastAsia="標楷體" w:hAnsi="標楷體" w:hint="eastAsia"/>
          <w:sz w:val="26"/>
          <w:szCs w:val="26"/>
        </w:rPr>
        <w:t>，藉由實際操作，</w:t>
      </w:r>
      <w:r w:rsidR="00F65380" w:rsidRPr="00711DD5">
        <w:rPr>
          <w:rFonts w:ascii="Times New Roman" w:eastAsia="標楷體" w:hAnsi="標楷體"/>
          <w:sz w:val="26"/>
          <w:szCs w:val="26"/>
        </w:rPr>
        <w:t>培養學生手腦並用，</w:t>
      </w:r>
      <w:r w:rsidRPr="00711DD5">
        <w:rPr>
          <w:rFonts w:ascii="標楷體" w:eastAsia="標楷體" w:hAnsi="標楷體" w:hint="eastAsia"/>
          <w:sz w:val="26"/>
          <w:szCs w:val="26"/>
        </w:rPr>
        <w:t>引導學生「從做中學」</w:t>
      </w:r>
      <w:r w:rsidR="00F65380" w:rsidRPr="00711DD5">
        <w:rPr>
          <w:rFonts w:ascii="標楷體" w:eastAsia="標楷體" w:hAnsi="標楷體" w:hint="eastAsia"/>
          <w:sz w:val="26"/>
          <w:szCs w:val="26"/>
        </w:rPr>
        <w:t>以</w:t>
      </w:r>
      <w:r w:rsidR="00F65380" w:rsidRPr="00711DD5">
        <w:rPr>
          <w:rFonts w:ascii="Times New Roman" w:eastAsia="標楷體" w:hAnsi="標楷體"/>
          <w:sz w:val="26"/>
          <w:szCs w:val="26"/>
        </w:rPr>
        <w:t>提高學習效果</w:t>
      </w:r>
      <w:r w:rsidR="00F65380" w:rsidRPr="00711DD5">
        <w:rPr>
          <w:rFonts w:ascii="Times New Roman" w:eastAsia="標楷體" w:hAnsi="標楷體" w:hint="eastAsia"/>
          <w:sz w:val="26"/>
          <w:szCs w:val="26"/>
        </w:rPr>
        <w:t>。</w:t>
      </w:r>
    </w:p>
    <w:p w14:paraId="43B64925" w14:textId="77777777" w:rsidR="007602A3" w:rsidRPr="00711DD5" w:rsidRDefault="00F65380" w:rsidP="00EA61C0">
      <w:pPr>
        <w:pStyle w:val="a4"/>
        <w:numPr>
          <w:ilvl w:val="0"/>
          <w:numId w:val="3"/>
        </w:numPr>
        <w:ind w:leftChars="50" w:left="971" w:hanging="851"/>
        <w:rPr>
          <w:rFonts w:ascii="標楷體" w:eastAsia="標楷體" w:hAnsi="標楷體" w:cs="SimSun"/>
          <w:b/>
          <w:spacing w:val="-2"/>
          <w:kern w:val="0"/>
          <w:sz w:val="26"/>
          <w:szCs w:val="26"/>
          <w:u w:val="single"/>
        </w:rPr>
      </w:pPr>
      <w:r w:rsidRPr="00711DD5">
        <w:rPr>
          <w:rFonts w:ascii="Times New Roman" w:eastAsia="標楷體" w:hAnsi="標楷體"/>
          <w:sz w:val="26"/>
          <w:szCs w:val="26"/>
        </w:rPr>
        <w:t>輔助常規</w:t>
      </w:r>
      <w:r w:rsidRPr="00711DD5">
        <w:rPr>
          <w:rFonts w:ascii="Times New Roman" w:eastAsia="標楷體" w:hAnsi="標楷體" w:hint="eastAsia"/>
          <w:sz w:val="26"/>
          <w:szCs w:val="26"/>
        </w:rPr>
        <w:t>化學</w:t>
      </w:r>
      <w:r w:rsidRPr="00711DD5">
        <w:rPr>
          <w:rFonts w:ascii="Times New Roman" w:eastAsia="標楷體" w:hAnsi="標楷體"/>
          <w:sz w:val="26"/>
          <w:szCs w:val="26"/>
        </w:rPr>
        <w:t>課程理論教學</w:t>
      </w:r>
      <w:r w:rsidRPr="00711DD5">
        <w:rPr>
          <w:rFonts w:ascii="Times New Roman" w:eastAsia="標楷體" w:hAnsi="標楷體" w:hint="eastAsia"/>
          <w:sz w:val="26"/>
          <w:szCs w:val="26"/>
        </w:rPr>
        <w:t>，</w:t>
      </w:r>
      <w:r w:rsidR="0089480E" w:rsidRPr="00711DD5">
        <w:rPr>
          <w:rFonts w:ascii="標楷體" w:eastAsia="標楷體" w:hAnsi="標楷體"/>
          <w:sz w:val="26"/>
          <w:szCs w:val="26"/>
        </w:rPr>
        <w:t>啟</w:t>
      </w:r>
      <w:r w:rsidR="0089480E" w:rsidRPr="00711DD5">
        <w:rPr>
          <w:rFonts w:ascii="標楷體" w:eastAsia="標楷體" w:hAnsi="標楷體" w:hint="eastAsia"/>
          <w:sz w:val="26"/>
          <w:szCs w:val="26"/>
        </w:rPr>
        <w:t>發</w:t>
      </w:r>
      <w:r w:rsidR="0089480E" w:rsidRPr="00711DD5">
        <w:rPr>
          <w:rFonts w:ascii="標楷體" w:eastAsia="標楷體" w:hAnsi="標楷體"/>
          <w:sz w:val="26"/>
          <w:szCs w:val="26"/>
        </w:rPr>
        <w:t>學生好奇心</w:t>
      </w:r>
      <w:r w:rsidR="0089480E" w:rsidRPr="00711DD5">
        <w:rPr>
          <w:rFonts w:ascii="標楷體" w:eastAsia="標楷體" w:hAnsi="標楷體" w:hint="eastAsia"/>
          <w:sz w:val="26"/>
          <w:szCs w:val="26"/>
        </w:rPr>
        <w:t>，</w:t>
      </w:r>
      <w:r w:rsidR="0089480E" w:rsidRPr="00711DD5">
        <w:rPr>
          <w:rFonts w:ascii="標楷體" w:eastAsia="標楷體" w:hAnsi="標楷體"/>
          <w:sz w:val="26"/>
          <w:szCs w:val="26"/>
        </w:rPr>
        <w:t>培養</w:t>
      </w:r>
      <w:r w:rsidR="0089480E" w:rsidRPr="00711DD5">
        <w:rPr>
          <w:rFonts w:ascii="標楷體" w:eastAsia="標楷體" w:hAnsi="標楷體" w:hint="eastAsia"/>
          <w:sz w:val="26"/>
          <w:szCs w:val="26"/>
        </w:rPr>
        <w:t>其</w:t>
      </w:r>
      <w:r w:rsidR="0089480E" w:rsidRPr="00711DD5">
        <w:rPr>
          <w:rFonts w:ascii="標楷體" w:eastAsia="標楷體" w:hAnsi="標楷體"/>
          <w:sz w:val="26"/>
          <w:szCs w:val="26"/>
        </w:rPr>
        <w:t>科學興趣</w:t>
      </w:r>
      <w:r w:rsidR="0089480E" w:rsidRPr="00711DD5">
        <w:rPr>
          <w:rFonts w:ascii="標楷體" w:eastAsia="標楷體" w:hAnsi="標楷體" w:hint="eastAsia"/>
          <w:sz w:val="26"/>
          <w:szCs w:val="26"/>
        </w:rPr>
        <w:t>，</w:t>
      </w:r>
      <w:r w:rsidR="006B2EE5" w:rsidRPr="00711DD5">
        <w:rPr>
          <w:rFonts w:ascii="標楷體" w:eastAsia="標楷體" w:hAnsi="標楷體"/>
          <w:sz w:val="26"/>
          <w:szCs w:val="26"/>
        </w:rPr>
        <w:t>提</w:t>
      </w:r>
      <w:r w:rsidR="006B2EE5" w:rsidRPr="00711DD5">
        <w:rPr>
          <w:rFonts w:ascii="標楷體" w:eastAsia="標楷體" w:hAnsi="標楷體" w:hint="eastAsia"/>
          <w:sz w:val="26"/>
          <w:szCs w:val="26"/>
        </w:rPr>
        <w:t>昇</w:t>
      </w:r>
      <w:r w:rsidR="0089480E" w:rsidRPr="00711DD5">
        <w:rPr>
          <w:rFonts w:ascii="標楷體" w:eastAsia="標楷體" w:hAnsi="標楷體"/>
          <w:sz w:val="26"/>
          <w:szCs w:val="26"/>
        </w:rPr>
        <w:t>創</w:t>
      </w:r>
      <w:r w:rsidR="0089480E" w:rsidRPr="00711DD5">
        <w:rPr>
          <w:rFonts w:ascii="標楷體" w:eastAsia="標楷體" w:hAnsi="標楷體" w:hint="eastAsia"/>
          <w:sz w:val="26"/>
          <w:szCs w:val="26"/>
        </w:rPr>
        <w:t>造</w:t>
      </w:r>
      <w:r w:rsidR="0089480E" w:rsidRPr="00711DD5">
        <w:rPr>
          <w:rFonts w:ascii="標楷體" w:eastAsia="標楷體" w:hAnsi="標楷體"/>
          <w:sz w:val="26"/>
          <w:szCs w:val="26"/>
        </w:rPr>
        <w:t>力</w:t>
      </w:r>
      <w:r w:rsidR="0089480E" w:rsidRPr="00711DD5">
        <w:rPr>
          <w:rFonts w:ascii="標楷體" w:eastAsia="標楷體" w:hAnsi="標楷體" w:hint="eastAsia"/>
          <w:sz w:val="26"/>
          <w:szCs w:val="26"/>
        </w:rPr>
        <w:t>。</w:t>
      </w:r>
    </w:p>
    <w:p w14:paraId="4320F572" w14:textId="77777777" w:rsidR="002B396E" w:rsidRPr="00711DD5" w:rsidRDefault="0089480E" w:rsidP="00EA61C0">
      <w:pPr>
        <w:pStyle w:val="a4"/>
        <w:numPr>
          <w:ilvl w:val="0"/>
          <w:numId w:val="3"/>
        </w:numPr>
        <w:ind w:leftChars="50" w:left="971" w:hanging="851"/>
        <w:rPr>
          <w:rFonts w:ascii="標楷體" w:eastAsia="標楷體" w:hAnsi="標楷體" w:cs="SimSun"/>
          <w:b/>
          <w:spacing w:val="-2"/>
          <w:kern w:val="0"/>
          <w:sz w:val="26"/>
          <w:szCs w:val="26"/>
          <w:u w:val="single"/>
        </w:rPr>
      </w:pPr>
      <w:r w:rsidRPr="00711DD5">
        <w:rPr>
          <w:rFonts w:ascii="標楷體" w:eastAsia="標楷體" w:hAnsi="標楷體" w:hint="eastAsia"/>
          <w:sz w:val="26"/>
          <w:szCs w:val="26"/>
        </w:rPr>
        <w:t>加強</w:t>
      </w:r>
      <w:r w:rsidR="006B2EE5" w:rsidRPr="00711DD5">
        <w:rPr>
          <w:rFonts w:ascii="標楷體" w:eastAsia="標楷體" w:hAnsi="標楷體"/>
          <w:sz w:val="26"/>
          <w:szCs w:val="26"/>
        </w:rPr>
        <w:t>學生問題解決</w:t>
      </w:r>
      <w:r w:rsidR="006B2EE5" w:rsidRPr="00711DD5">
        <w:rPr>
          <w:rFonts w:ascii="標楷體" w:eastAsia="標楷體" w:hAnsi="標楷體" w:hint="eastAsia"/>
          <w:sz w:val="26"/>
          <w:szCs w:val="26"/>
        </w:rPr>
        <w:t>能力</w:t>
      </w:r>
      <w:r w:rsidRPr="00711DD5">
        <w:rPr>
          <w:rFonts w:ascii="標楷體" w:eastAsia="標楷體" w:hAnsi="標楷體" w:hint="eastAsia"/>
          <w:sz w:val="26"/>
          <w:szCs w:val="26"/>
        </w:rPr>
        <w:t>，</w:t>
      </w:r>
      <w:r w:rsidR="006B2EE5" w:rsidRPr="00711DD5">
        <w:rPr>
          <w:rFonts w:ascii="標楷體" w:eastAsia="標楷體" w:hAnsi="標楷體"/>
          <w:sz w:val="26"/>
          <w:szCs w:val="26"/>
        </w:rPr>
        <w:t>提高邏輯思維和判斷</w:t>
      </w:r>
      <w:r w:rsidRPr="00711DD5">
        <w:rPr>
          <w:rFonts w:ascii="標楷體" w:eastAsia="標楷體" w:hAnsi="標楷體"/>
          <w:sz w:val="26"/>
          <w:szCs w:val="26"/>
        </w:rPr>
        <w:t>力</w:t>
      </w:r>
      <w:r w:rsidR="002B396E" w:rsidRPr="00711DD5">
        <w:rPr>
          <w:rFonts w:ascii="Times New Roman" w:eastAsia="標楷體" w:hAnsi="標楷體" w:hint="eastAsia"/>
          <w:sz w:val="26"/>
          <w:szCs w:val="26"/>
        </w:rPr>
        <w:t>。</w:t>
      </w:r>
    </w:p>
    <w:p w14:paraId="38298476" w14:textId="77777777" w:rsidR="00277582" w:rsidRDefault="0089480E" w:rsidP="00277582">
      <w:pPr>
        <w:pStyle w:val="a4"/>
        <w:numPr>
          <w:ilvl w:val="0"/>
          <w:numId w:val="2"/>
        </w:numPr>
        <w:tabs>
          <w:tab w:val="left" w:pos="360"/>
        </w:tabs>
        <w:spacing w:beforeLines="20" w:before="72"/>
        <w:ind w:leftChars="0"/>
        <w:rPr>
          <w:rFonts w:ascii="標楷體" w:eastAsia="標楷體" w:hAnsi="標楷體"/>
          <w:sz w:val="26"/>
          <w:szCs w:val="26"/>
        </w:rPr>
      </w:pPr>
      <w:r w:rsidRPr="00711DD5">
        <w:rPr>
          <w:rFonts w:ascii="標楷體" w:eastAsia="標楷體" w:hAnsi="標楷體" w:hint="eastAsia"/>
          <w:sz w:val="26"/>
          <w:szCs w:val="26"/>
        </w:rPr>
        <w:t>主辦單位：</w:t>
      </w:r>
      <w:r w:rsidR="00277582" w:rsidRPr="00A53215">
        <w:rPr>
          <w:rFonts w:ascii="標楷體" w:eastAsia="標楷體" w:hAnsi="標楷體" w:hint="eastAsia"/>
          <w:sz w:val="26"/>
          <w:szCs w:val="26"/>
        </w:rPr>
        <w:t>教務處。</w:t>
      </w:r>
    </w:p>
    <w:p w14:paraId="2BCB6A6D" w14:textId="77777777" w:rsidR="00277582" w:rsidRPr="00A53215" w:rsidRDefault="00277582" w:rsidP="00277582">
      <w:pPr>
        <w:pStyle w:val="a4"/>
        <w:adjustRightInd w:val="0"/>
        <w:snapToGrid w:val="0"/>
        <w:spacing w:line="360" w:lineRule="exact"/>
        <w:ind w:leftChars="0" w:left="720"/>
        <w:rPr>
          <w:rFonts w:ascii="標楷體" w:eastAsia="標楷體" w:hAnsi="標楷體"/>
          <w:sz w:val="26"/>
          <w:szCs w:val="26"/>
        </w:rPr>
      </w:pPr>
      <w:r w:rsidRPr="00A53215">
        <w:rPr>
          <w:rFonts w:ascii="標楷體" w:eastAsia="標楷體" w:hAnsi="標楷體" w:hint="eastAsia"/>
          <w:sz w:val="26"/>
          <w:szCs w:val="26"/>
        </w:rPr>
        <w:t>聯絡人：設備組長方組長</w:t>
      </w:r>
    </w:p>
    <w:p w14:paraId="35BE9CFB" w14:textId="77777777" w:rsidR="00277582" w:rsidRPr="00A53215" w:rsidRDefault="00277582" w:rsidP="00277582">
      <w:pPr>
        <w:pStyle w:val="a4"/>
        <w:adjustRightInd w:val="0"/>
        <w:snapToGrid w:val="0"/>
        <w:spacing w:line="360" w:lineRule="exact"/>
        <w:ind w:leftChars="0" w:left="720"/>
        <w:rPr>
          <w:rFonts w:ascii="標楷體" w:eastAsia="標楷體" w:hAnsi="標楷體"/>
          <w:sz w:val="26"/>
          <w:szCs w:val="26"/>
        </w:rPr>
      </w:pPr>
      <w:r w:rsidRPr="00A53215">
        <w:rPr>
          <w:rFonts w:ascii="標楷體" w:eastAsia="標楷體" w:hAnsi="標楷體" w:hint="eastAsia"/>
          <w:sz w:val="26"/>
          <w:szCs w:val="26"/>
        </w:rPr>
        <w:t>聯絡電話：</w:t>
      </w:r>
      <w:r w:rsidRPr="00AF2770">
        <w:rPr>
          <w:rFonts w:ascii="Times New Roman" w:eastAsia="標楷體" w:hAnsi="Times New Roman"/>
          <w:sz w:val="26"/>
          <w:szCs w:val="26"/>
        </w:rPr>
        <w:t>23715520*270</w:t>
      </w:r>
    </w:p>
    <w:p w14:paraId="6C992AAA" w14:textId="6C9D1EE0" w:rsidR="00277582" w:rsidRDefault="00277582" w:rsidP="00277582">
      <w:pPr>
        <w:pStyle w:val="a4"/>
        <w:adjustRightInd w:val="0"/>
        <w:snapToGrid w:val="0"/>
        <w:spacing w:line="360" w:lineRule="exact"/>
        <w:ind w:leftChars="0" w:left="720"/>
        <w:rPr>
          <w:rFonts w:hint="eastAsia"/>
        </w:rPr>
      </w:pPr>
      <w:r w:rsidRPr="00A53215">
        <w:rPr>
          <w:rFonts w:ascii="標楷體" w:eastAsia="標楷體" w:hAnsi="標楷體" w:hint="eastAsia"/>
          <w:sz w:val="26"/>
          <w:szCs w:val="26"/>
        </w:rPr>
        <w:t>查詢網址：</w:t>
      </w:r>
      <w:hyperlink r:id="rId9" w:history="1">
        <w:r w:rsidR="00E015AC" w:rsidRPr="007B30F4">
          <w:rPr>
            <w:rStyle w:val="aa"/>
          </w:rPr>
          <w:t>http://www.htjh.tp.edu.tw/files/14-1000-8942,r41-1.php?Lang=zh-tw</w:t>
        </w:r>
      </w:hyperlink>
    </w:p>
    <w:p w14:paraId="3513E576" w14:textId="135B7F26" w:rsidR="000039D7" w:rsidRPr="00711DD5" w:rsidRDefault="00AC4644" w:rsidP="00277582">
      <w:pPr>
        <w:pStyle w:val="a4"/>
        <w:numPr>
          <w:ilvl w:val="0"/>
          <w:numId w:val="2"/>
        </w:numPr>
        <w:tabs>
          <w:tab w:val="left" w:pos="360"/>
        </w:tabs>
        <w:ind w:leftChars="0"/>
        <w:rPr>
          <w:rFonts w:ascii="標楷體" w:eastAsia="標楷體" w:hAnsi="標楷體"/>
          <w:sz w:val="26"/>
          <w:szCs w:val="26"/>
        </w:rPr>
      </w:pPr>
      <w:bookmarkStart w:id="0" w:name="_GoBack"/>
      <w:bookmarkEnd w:id="0"/>
      <w:r w:rsidRPr="00711DD5">
        <w:rPr>
          <w:rFonts w:ascii="標楷體" w:eastAsia="標楷體" w:hAnsi="標楷體" w:hint="eastAsia"/>
          <w:sz w:val="26"/>
          <w:szCs w:val="26"/>
        </w:rPr>
        <w:t>師資</w:t>
      </w:r>
      <w:r w:rsidR="0089480E" w:rsidRPr="00711DD5">
        <w:rPr>
          <w:rFonts w:ascii="標楷體" w:eastAsia="標楷體" w:hAnsi="標楷體" w:hint="eastAsia"/>
          <w:sz w:val="26"/>
          <w:szCs w:val="26"/>
        </w:rPr>
        <w:t>：</w:t>
      </w:r>
      <w:r w:rsidR="000039D7" w:rsidRPr="00711DD5">
        <w:rPr>
          <w:rFonts w:ascii="標楷體" w:eastAsia="標楷體" w:hAnsi="標楷體" w:hint="eastAsia"/>
          <w:sz w:val="26"/>
          <w:szCs w:val="26"/>
        </w:rPr>
        <w:t>國立</w:t>
      </w:r>
      <w:r w:rsidR="00373BE6" w:rsidRPr="00711DD5">
        <w:rPr>
          <w:rFonts w:ascii="標楷體" w:eastAsia="標楷體" w:hAnsi="標楷體" w:hint="eastAsia"/>
          <w:sz w:val="26"/>
          <w:szCs w:val="26"/>
        </w:rPr>
        <w:t>中央大學理科</w:t>
      </w:r>
      <w:proofErr w:type="gramStart"/>
      <w:r w:rsidRPr="00711DD5">
        <w:rPr>
          <w:rFonts w:ascii="標楷體" w:eastAsia="標楷體" w:hAnsi="標楷體" w:hint="eastAsia"/>
          <w:sz w:val="26"/>
          <w:szCs w:val="26"/>
        </w:rPr>
        <w:t>碩</w:t>
      </w:r>
      <w:proofErr w:type="gramEnd"/>
      <w:r w:rsidRPr="00711DD5">
        <w:rPr>
          <w:rFonts w:ascii="標楷體" w:eastAsia="標楷體" w:hAnsi="標楷體" w:hint="eastAsia"/>
          <w:sz w:val="26"/>
          <w:szCs w:val="26"/>
        </w:rPr>
        <w:t>博士師資群</w:t>
      </w:r>
    </w:p>
    <w:p w14:paraId="5756AAB8" w14:textId="014B0D0B" w:rsidR="006F5DC9" w:rsidRPr="00711DD5" w:rsidRDefault="00C12449" w:rsidP="00EA61C0">
      <w:pPr>
        <w:pStyle w:val="a4"/>
        <w:numPr>
          <w:ilvl w:val="0"/>
          <w:numId w:val="2"/>
        </w:numPr>
        <w:tabs>
          <w:tab w:val="left" w:pos="360"/>
        </w:tabs>
        <w:ind w:leftChars="0"/>
        <w:rPr>
          <w:rFonts w:ascii="標楷體" w:eastAsia="標楷體" w:hAnsi="標楷體"/>
          <w:sz w:val="26"/>
          <w:szCs w:val="26"/>
        </w:rPr>
      </w:pPr>
      <w:r w:rsidRPr="00711DD5">
        <w:rPr>
          <w:rFonts w:ascii="標楷體" w:eastAsia="標楷體" w:hAnsi="標楷體" w:hint="eastAsia"/>
          <w:sz w:val="26"/>
          <w:szCs w:val="26"/>
        </w:rPr>
        <w:t>參加對象：</w:t>
      </w:r>
      <w:r w:rsidR="0069769B">
        <w:rPr>
          <w:rFonts w:ascii="標楷體" w:eastAsia="標楷體" w:hAnsi="標楷體" w:hint="eastAsia"/>
          <w:sz w:val="26"/>
          <w:szCs w:val="26"/>
        </w:rPr>
        <w:t>臺北市公私立國小五、六</w:t>
      </w:r>
      <w:r w:rsidR="00FB48E6" w:rsidRPr="00711DD5">
        <w:rPr>
          <w:rFonts w:ascii="標楷體" w:eastAsia="標楷體" w:hAnsi="標楷體" w:hint="eastAsia"/>
          <w:sz w:val="26"/>
          <w:szCs w:val="26"/>
        </w:rPr>
        <w:t>年級</w:t>
      </w:r>
      <w:r w:rsidR="00236283" w:rsidRPr="00711DD5">
        <w:rPr>
          <w:rFonts w:ascii="標楷體" w:eastAsia="標楷體" w:hAnsi="標楷體" w:hint="eastAsia"/>
          <w:sz w:val="26"/>
          <w:szCs w:val="26"/>
        </w:rPr>
        <w:t>對自</w:t>
      </w:r>
      <w:r w:rsidR="00710090" w:rsidRPr="00711DD5">
        <w:rPr>
          <w:rFonts w:ascii="標楷體" w:eastAsia="標楷體" w:hAnsi="標楷體" w:hint="eastAsia"/>
          <w:sz w:val="26"/>
          <w:szCs w:val="26"/>
        </w:rPr>
        <w:t>然</w:t>
      </w:r>
      <w:r w:rsidR="00236283" w:rsidRPr="00711DD5">
        <w:rPr>
          <w:rFonts w:ascii="標楷體" w:eastAsia="標楷體" w:hAnsi="標楷體" w:hint="eastAsia"/>
          <w:sz w:val="26"/>
          <w:szCs w:val="26"/>
        </w:rPr>
        <w:t>科學</w:t>
      </w:r>
      <w:r w:rsidR="00910FD9" w:rsidRPr="00711DD5">
        <w:rPr>
          <w:rFonts w:ascii="標楷體" w:eastAsia="標楷體" w:hAnsi="標楷體" w:hint="eastAsia"/>
          <w:sz w:val="26"/>
          <w:szCs w:val="26"/>
        </w:rPr>
        <w:t>有興趣者。</w:t>
      </w:r>
      <w:r w:rsidR="00355A50" w:rsidRPr="00A962BD">
        <w:rPr>
          <w:rFonts w:ascii="標楷體" w:eastAsia="標楷體" w:hAnsi="標楷體" w:hint="eastAsia"/>
          <w:b/>
          <w:szCs w:val="24"/>
          <w:u w:val="single"/>
        </w:rPr>
        <w:t>正取名額以</w:t>
      </w:r>
      <w:r w:rsidR="00D516EF" w:rsidRPr="00D27022">
        <w:rPr>
          <w:rFonts w:ascii="標楷體" w:eastAsia="標楷體" w:hAnsi="標楷體" w:hint="eastAsia"/>
          <w:b/>
          <w:szCs w:val="24"/>
          <w:u w:val="single"/>
        </w:rPr>
        <w:t>42</w:t>
      </w:r>
      <w:r w:rsidR="00355A50" w:rsidRPr="00A962BD">
        <w:rPr>
          <w:rFonts w:ascii="標楷體" w:eastAsia="標楷體" w:hAnsi="標楷體" w:hint="eastAsia"/>
          <w:b/>
          <w:szCs w:val="24"/>
          <w:u w:val="single"/>
        </w:rPr>
        <w:t>名為限</w:t>
      </w:r>
      <w:r w:rsidR="00355A50" w:rsidRPr="00A962BD">
        <w:rPr>
          <w:rFonts w:ascii="標楷體" w:eastAsia="標楷體" w:hAnsi="標楷體" w:cs="新細明體" w:hint="eastAsia"/>
          <w:b/>
          <w:kern w:val="0"/>
          <w:szCs w:val="24"/>
          <w:u w:val="single"/>
        </w:rPr>
        <w:t>(視情況增減)</w:t>
      </w:r>
      <w:r w:rsidR="00355A50" w:rsidRPr="00A962BD">
        <w:rPr>
          <w:rFonts w:ascii="標楷體" w:eastAsia="標楷體" w:hAnsi="標楷體" w:hint="eastAsia"/>
          <w:b/>
          <w:szCs w:val="24"/>
          <w:u w:val="single"/>
        </w:rPr>
        <w:t>，其餘皆為備取，依報名先後順序錄取，額滿截止</w:t>
      </w:r>
      <w:r w:rsidR="00355A50" w:rsidRPr="00A962BD">
        <w:rPr>
          <w:rFonts w:ascii="標楷體" w:eastAsia="標楷體" w:hAnsi="標楷體" w:hint="eastAsia"/>
          <w:szCs w:val="24"/>
        </w:rPr>
        <w:t>。</w:t>
      </w:r>
    </w:p>
    <w:p w14:paraId="061902B2" w14:textId="0B92801B" w:rsidR="005E06F5" w:rsidRPr="003612B5" w:rsidRDefault="00F379FE" w:rsidP="005E06F5">
      <w:pPr>
        <w:pStyle w:val="a4"/>
        <w:numPr>
          <w:ilvl w:val="0"/>
          <w:numId w:val="2"/>
        </w:numPr>
        <w:tabs>
          <w:tab w:val="left" w:pos="360"/>
        </w:tabs>
        <w:ind w:leftChars="0"/>
        <w:rPr>
          <w:rFonts w:ascii="標楷體" w:eastAsia="標楷體" w:hAnsi="標楷體"/>
          <w:sz w:val="26"/>
          <w:szCs w:val="26"/>
        </w:rPr>
      </w:pPr>
      <w:r w:rsidRPr="00711DD5">
        <w:rPr>
          <w:rFonts w:ascii="標楷體" w:eastAsia="標楷體" w:hAnsi="標楷體" w:hint="eastAsia"/>
          <w:sz w:val="26"/>
          <w:szCs w:val="26"/>
        </w:rPr>
        <w:t>上課時間：</w:t>
      </w:r>
      <w:r w:rsidR="00C7076C">
        <w:rPr>
          <w:rFonts w:ascii="標楷體" w:eastAsia="標楷體" w:hAnsi="標楷體"/>
          <w:sz w:val="26"/>
          <w:szCs w:val="26"/>
        </w:rPr>
        <w:br/>
      </w:r>
      <w:proofErr w:type="gramStart"/>
      <w:r w:rsidR="005E06F5">
        <w:rPr>
          <w:rFonts w:ascii="標楷體" w:eastAsia="標楷體" w:hAnsi="標楷體" w:hint="eastAsia"/>
          <w:sz w:val="26"/>
          <w:szCs w:val="26"/>
        </w:rPr>
        <w:t>第一梯</w:t>
      </w:r>
      <w:proofErr w:type="gramEnd"/>
      <w:r w:rsidR="005E06F5">
        <w:rPr>
          <w:rFonts w:ascii="標楷體" w:eastAsia="標楷體" w:hAnsi="標楷體" w:hint="eastAsia"/>
          <w:sz w:val="26"/>
          <w:szCs w:val="26"/>
        </w:rPr>
        <w:t>：111</w:t>
      </w:r>
      <w:r w:rsidR="000E4960">
        <w:rPr>
          <w:rFonts w:ascii="標楷體" w:eastAsia="標楷體" w:hAnsi="標楷體" w:hint="eastAsia"/>
          <w:sz w:val="26"/>
          <w:szCs w:val="26"/>
        </w:rPr>
        <w:t>年1月</w:t>
      </w:r>
      <w:r w:rsidR="005E06F5">
        <w:rPr>
          <w:rFonts w:ascii="標楷體" w:eastAsia="標楷體" w:hAnsi="標楷體"/>
          <w:sz w:val="26"/>
          <w:szCs w:val="26"/>
        </w:rPr>
        <w:t>24</w:t>
      </w:r>
      <w:r w:rsidR="005E06F5" w:rsidRPr="003612B5">
        <w:rPr>
          <w:rFonts w:ascii="標楷體" w:eastAsia="標楷體" w:hAnsi="標楷體" w:hint="eastAsia"/>
          <w:sz w:val="26"/>
          <w:szCs w:val="26"/>
        </w:rPr>
        <w:t>日至</w:t>
      </w:r>
      <w:r w:rsidR="005E06F5">
        <w:rPr>
          <w:rFonts w:ascii="標楷體" w:eastAsia="標楷體" w:hAnsi="標楷體"/>
          <w:sz w:val="26"/>
          <w:szCs w:val="26"/>
        </w:rPr>
        <w:t>1</w:t>
      </w:r>
      <w:r w:rsidR="005E06F5" w:rsidRPr="003612B5">
        <w:rPr>
          <w:rFonts w:ascii="標楷體" w:eastAsia="標楷體" w:hAnsi="標楷體" w:hint="eastAsia"/>
          <w:sz w:val="26"/>
          <w:szCs w:val="26"/>
        </w:rPr>
        <w:t>月</w:t>
      </w:r>
      <w:r w:rsidR="005E06F5">
        <w:rPr>
          <w:rFonts w:ascii="標楷體" w:eastAsia="標楷體" w:hAnsi="標楷體"/>
          <w:sz w:val="26"/>
          <w:szCs w:val="26"/>
        </w:rPr>
        <w:t>28</w:t>
      </w:r>
      <w:r w:rsidR="005E06F5" w:rsidRPr="003612B5">
        <w:rPr>
          <w:rFonts w:ascii="標楷體" w:eastAsia="標楷體" w:hAnsi="標楷體" w:hint="eastAsia"/>
          <w:sz w:val="26"/>
          <w:szCs w:val="26"/>
        </w:rPr>
        <w:t>日，共5天，9:00</w:t>
      </w:r>
      <w:proofErr w:type="gramStart"/>
      <w:r w:rsidR="005E06F5" w:rsidRPr="003612B5">
        <w:rPr>
          <w:rFonts w:ascii="標楷體" w:eastAsia="標楷體" w:hAnsi="標楷體" w:hint="eastAsia"/>
          <w:sz w:val="26"/>
          <w:szCs w:val="26"/>
        </w:rPr>
        <w:t>─</w:t>
      </w:r>
      <w:proofErr w:type="gramEnd"/>
      <w:r w:rsidR="005E06F5" w:rsidRPr="003612B5">
        <w:rPr>
          <w:rFonts w:ascii="標楷體" w:eastAsia="標楷體" w:hAnsi="標楷體" w:hint="eastAsia"/>
          <w:sz w:val="26"/>
          <w:szCs w:val="26"/>
        </w:rPr>
        <w:t>16:30，供午餐，不過夜。</w:t>
      </w:r>
    </w:p>
    <w:p w14:paraId="08890B4F" w14:textId="77777777" w:rsidR="005E06F5" w:rsidRPr="00711DD5" w:rsidRDefault="005E06F5" w:rsidP="005E06F5">
      <w:pPr>
        <w:pStyle w:val="a4"/>
        <w:tabs>
          <w:tab w:val="left" w:pos="360"/>
        </w:tabs>
        <w:ind w:leftChars="0" w:left="720"/>
        <w:rPr>
          <w:rFonts w:ascii="標楷體" w:eastAsia="標楷體" w:hAnsi="標楷體"/>
          <w:sz w:val="26"/>
          <w:szCs w:val="26"/>
        </w:rPr>
      </w:pPr>
      <w:proofErr w:type="gramStart"/>
      <w:r w:rsidRPr="003612B5">
        <w:rPr>
          <w:rFonts w:ascii="標楷體" w:eastAsia="標楷體" w:hAnsi="標楷體" w:hint="eastAsia"/>
          <w:sz w:val="26"/>
          <w:szCs w:val="26"/>
        </w:rPr>
        <w:t>第二梯</w:t>
      </w:r>
      <w:proofErr w:type="gramEnd"/>
      <w:r w:rsidRPr="003612B5">
        <w:rPr>
          <w:rFonts w:ascii="標楷體" w:eastAsia="標楷體" w:hAnsi="標楷體" w:hint="eastAsia"/>
          <w:sz w:val="26"/>
          <w:szCs w:val="26"/>
        </w:rPr>
        <w:t>：11</w:t>
      </w:r>
      <w:r>
        <w:rPr>
          <w:rFonts w:ascii="標楷體" w:eastAsia="標楷體" w:hAnsi="標楷體"/>
          <w:sz w:val="26"/>
          <w:szCs w:val="26"/>
        </w:rPr>
        <w:t>1</w:t>
      </w:r>
      <w:r w:rsidRPr="003612B5">
        <w:rPr>
          <w:rFonts w:ascii="標楷體" w:eastAsia="標楷體" w:hAnsi="標楷體" w:hint="eastAsia"/>
          <w:sz w:val="26"/>
          <w:szCs w:val="26"/>
        </w:rPr>
        <w:t>年</w:t>
      </w:r>
      <w:r>
        <w:rPr>
          <w:rFonts w:ascii="標楷體" w:eastAsia="標楷體" w:hAnsi="標楷體"/>
          <w:sz w:val="26"/>
          <w:szCs w:val="26"/>
        </w:rPr>
        <w:t>2</w:t>
      </w:r>
      <w:r w:rsidRPr="003612B5">
        <w:rPr>
          <w:rFonts w:ascii="標楷體" w:eastAsia="標楷體" w:hAnsi="標楷體" w:hint="eastAsia"/>
          <w:sz w:val="26"/>
          <w:szCs w:val="26"/>
        </w:rPr>
        <w:t>月</w:t>
      </w:r>
      <w:r>
        <w:rPr>
          <w:rFonts w:ascii="標楷體" w:eastAsia="標楷體" w:hAnsi="標楷體"/>
          <w:sz w:val="26"/>
          <w:szCs w:val="26"/>
        </w:rPr>
        <w:t>7</w:t>
      </w:r>
      <w:r w:rsidRPr="003612B5">
        <w:rPr>
          <w:rFonts w:ascii="標楷體" w:eastAsia="標楷體" w:hAnsi="標楷體" w:hint="eastAsia"/>
          <w:sz w:val="26"/>
          <w:szCs w:val="26"/>
        </w:rPr>
        <w:t>日至</w:t>
      </w:r>
      <w:r>
        <w:rPr>
          <w:rFonts w:ascii="標楷體" w:eastAsia="標楷體" w:hAnsi="標楷體"/>
          <w:sz w:val="26"/>
          <w:szCs w:val="26"/>
        </w:rPr>
        <w:t>2</w:t>
      </w:r>
      <w:r w:rsidRPr="003612B5">
        <w:rPr>
          <w:rFonts w:ascii="標楷體" w:eastAsia="標楷體" w:hAnsi="標楷體" w:hint="eastAsia"/>
          <w:sz w:val="26"/>
          <w:szCs w:val="26"/>
        </w:rPr>
        <w:t>月</w:t>
      </w:r>
      <w:r>
        <w:rPr>
          <w:rFonts w:ascii="標楷體" w:eastAsia="標楷體" w:hAnsi="標楷體"/>
          <w:sz w:val="26"/>
          <w:szCs w:val="26"/>
        </w:rPr>
        <w:t>9</w:t>
      </w:r>
      <w:r w:rsidRPr="003612B5">
        <w:rPr>
          <w:rFonts w:ascii="標楷體" w:eastAsia="標楷體" w:hAnsi="標楷體" w:hint="eastAsia"/>
          <w:sz w:val="26"/>
          <w:szCs w:val="26"/>
        </w:rPr>
        <w:t>日</w:t>
      </w:r>
      <w:r w:rsidRPr="00711DD5">
        <w:rPr>
          <w:rFonts w:ascii="標楷體" w:eastAsia="標楷體" w:hAnsi="標楷體" w:hint="eastAsia"/>
          <w:sz w:val="26"/>
          <w:szCs w:val="26"/>
        </w:rPr>
        <w:t>，共</w:t>
      </w:r>
      <w:r>
        <w:rPr>
          <w:rFonts w:ascii="標楷體" w:eastAsia="標楷體" w:hAnsi="標楷體"/>
          <w:sz w:val="26"/>
          <w:szCs w:val="26"/>
        </w:rPr>
        <w:t>3</w:t>
      </w:r>
      <w:r>
        <w:rPr>
          <w:rFonts w:ascii="標楷體" w:eastAsia="標楷體" w:hAnsi="標楷體" w:hint="eastAsia"/>
          <w:sz w:val="26"/>
          <w:szCs w:val="26"/>
        </w:rPr>
        <w:t>天，</w:t>
      </w:r>
      <w:r w:rsidRPr="00711DD5">
        <w:rPr>
          <w:rFonts w:ascii="標楷體" w:eastAsia="標楷體" w:hAnsi="標楷體" w:hint="eastAsia"/>
          <w:sz w:val="26"/>
          <w:szCs w:val="26"/>
        </w:rPr>
        <w:t>9:00</w:t>
      </w:r>
      <w:proofErr w:type="gramStart"/>
      <w:r w:rsidRPr="00711DD5">
        <w:rPr>
          <w:rFonts w:ascii="標楷體" w:eastAsia="標楷體" w:hAnsi="標楷體" w:hint="eastAsia"/>
          <w:sz w:val="26"/>
          <w:szCs w:val="26"/>
        </w:rPr>
        <w:t>─</w:t>
      </w:r>
      <w:proofErr w:type="gramEnd"/>
      <w:r>
        <w:rPr>
          <w:rFonts w:ascii="標楷體" w:eastAsia="標楷體" w:hAnsi="標楷體" w:hint="eastAsia"/>
          <w:sz w:val="26"/>
          <w:szCs w:val="26"/>
        </w:rPr>
        <w:t>16:3</w:t>
      </w:r>
      <w:r w:rsidRPr="00711DD5">
        <w:rPr>
          <w:rFonts w:ascii="標楷體" w:eastAsia="標楷體" w:hAnsi="標楷體" w:hint="eastAsia"/>
          <w:sz w:val="26"/>
          <w:szCs w:val="26"/>
        </w:rPr>
        <w:t>0</w:t>
      </w:r>
      <w:r>
        <w:rPr>
          <w:rFonts w:ascii="標楷體" w:eastAsia="標楷體" w:hAnsi="標楷體" w:hint="eastAsia"/>
          <w:sz w:val="26"/>
          <w:szCs w:val="26"/>
        </w:rPr>
        <w:t>，供午餐，不過夜</w:t>
      </w:r>
      <w:r w:rsidRPr="00711DD5">
        <w:rPr>
          <w:rFonts w:ascii="標楷體" w:eastAsia="標楷體" w:hAnsi="標楷體" w:hint="eastAsia"/>
          <w:sz w:val="26"/>
          <w:szCs w:val="26"/>
        </w:rPr>
        <w:t>。</w:t>
      </w:r>
    </w:p>
    <w:p w14:paraId="44849B95" w14:textId="0EE18F67" w:rsidR="006F5DC9" w:rsidRPr="00711DD5" w:rsidRDefault="00631CA7" w:rsidP="005E06F5">
      <w:pPr>
        <w:pStyle w:val="a4"/>
        <w:numPr>
          <w:ilvl w:val="0"/>
          <w:numId w:val="2"/>
        </w:numPr>
        <w:tabs>
          <w:tab w:val="left" w:pos="360"/>
        </w:tabs>
        <w:ind w:leftChars="0"/>
        <w:rPr>
          <w:rFonts w:ascii="標楷體" w:eastAsia="標楷體" w:hAnsi="標楷體"/>
          <w:sz w:val="26"/>
          <w:szCs w:val="26"/>
        </w:rPr>
      </w:pPr>
      <w:r w:rsidRPr="00711DD5">
        <w:rPr>
          <w:rFonts w:ascii="標楷體" w:eastAsia="標楷體" w:hAnsi="標楷體" w:hint="eastAsia"/>
          <w:sz w:val="26"/>
          <w:szCs w:val="26"/>
        </w:rPr>
        <w:t>報到及</w:t>
      </w:r>
      <w:r w:rsidR="00626D0A" w:rsidRPr="00711DD5">
        <w:rPr>
          <w:rFonts w:ascii="標楷體" w:eastAsia="標楷體" w:hAnsi="標楷體" w:hint="eastAsia"/>
          <w:sz w:val="26"/>
          <w:szCs w:val="26"/>
        </w:rPr>
        <w:t>上課地點：</w:t>
      </w:r>
      <w:r w:rsidR="00277582" w:rsidRPr="00711DD5">
        <w:rPr>
          <w:rFonts w:ascii="標楷體" w:eastAsia="標楷體" w:hAnsi="標楷體" w:hint="eastAsia"/>
          <w:sz w:val="26"/>
          <w:szCs w:val="26"/>
        </w:rPr>
        <w:t>本校</w:t>
      </w:r>
      <w:proofErr w:type="gramStart"/>
      <w:r w:rsidR="00277582">
        <w:rPr>
          <w:rFonts w:ascii="標楷體" w:eastAsia="標楷體" w:hAnsi="標楷體" w:hint="eastAsia"/>
          <w:sz w:val="26"/>
          <w:szCs w:val="26"/>
        </w:rPr>
        <w:t>天聲樓</w:t>
      </w:r>
      <w:proofErr w:type="gramEnd"/>
      <w:r w:rsidR="00277582">
        <w:rPr>
          <w:rFonts w:ascii="標楷體" w:eastAsia="標楷體" w:hAnsi="標楷體" w:hint="eastAsia"/>
          <w:sz w:val="26"/>
          <w:szCs w:val="26"/>
        </w:rPr>
        <w:t>三樓生物實驗室</w:t>
      </w:r>
    </w:p>
    <w:p w14:paraId="2E517CAB" w14:textId="77777777" w:rsidR="006F5DC9" w:rsidRPr="00711DD5" w:rsidRDefault="00C2586A" w:rsidP="00EA61C0">
      <w:pPr>
        <w:pStyle w:val="a4"/>
        <w:numPr>
          <w:ilvl w:val="0"/>
          <w:numId w:val="2"/>
        </w:numPr>
        <w:tabs>
          <w:tab w:val="left" w:pos="360"/>
        </w:tabs>
        <w:ind w:leftChars="0"/>
        <w:rPr>
          <w:rFonts w:ascii="標楷體" w:eastAsia="標楷體" w:hAnsi="標楷體"/>
          <w:sz w:val="26"/>
          <w:szCs w:val="26"/>
        </w:rPr>
      </w:pPr>
      <w:r w:rsidRPr="00711DD5">
        <w:rPr>
          <w:rFonts w:ascii="標楷體" w:eastAsia="標楷體" w:hAnsi="標楷體" w:hint="eastAsia"/>
          <w:sz w:val="26"/>
          <w:szCs w:val="26"/>
        </w:rPr>
        <w:t>報到時間：</w:t>
      </w:r>
      <w:proofErr w:type="gramStart"/>
      <w:r w:rsidR="00F06D19" w:rsidRPr="00711DD5">
        <w:rPr>
          <w:rFonts w:ascii="標楷體" w:eastAsia="標楷體" w:hAnsi="標楷體" w:hint="eastAsia"/>
          <w:sz w:val="26"/>
          <w:szCs w:val="26"/>
        </w:rPr>
        <w:t>每梯營</w:t>
      </w:r>
      <w:proofErr w:type="gramEnd"/>
      <w:r w:rsidR="00F06D19" w:rsidRPr="00711DD5">
        <w:rPr>
          <w:rFonts w:ascii="標楷體" w:eastAsia="標楷體" w:hAnsi="標楷體" w:hint="eastAsia"/>
          <w:sz w:val="26"/>
          <w:szCs w:val="26"/>
        </w:rPr>
        <w:t>隊</w:t>
      </w:r>
      <w:r w:rsidR="00CC6663" w:rsidRPr="00711DD5">
        <w:rPr>
          <w:rFonts w:ascii="標楷體" w:eastAsia="標楷體" w:hAnsi="標楷體" w:hint="eastAsia"/>
          <w:sz w:val="26"/>
          <w:szCs w:val="26"/>
        </w:rPr>
        <w:t>第一次</w:t>
      </w:r>
      <w:r w:rsidR="00F06D19" w:rsidRPr="00711DD5">
        <w:rPr>
          <w:rFonts w:ascii="標楷體" w:eastAsia="標楷體" w:hAnsi="標楷體" w:hint="eastAsia"/>
          <w:sz w:val="26"/>
          <w:szCs w:val="26"/>
        </w:rPr>
        <w:t>上課</w:t>
      </w:r>
      <w:r w:rsidR="00F06D19" w:rsidRPr="00711DD5">
        <w:rPr>
          <w:rFonts w:ascii="標楷體" w:eastAsia="標楷體" w:hAnsi="標楷體" w:hint="eastAsia"/>
          <w:b/>
          <w:sz w:val="26"/>
          <w:szCs w:val="26"/>
          <w:u w:val="single"/>
        </w:rPr>
        <w:t>需於</w:t>
      </w:r>
      <w:r w:rsidR="005F3A85" w:rsidRPr="00711DD5">
        <w:rPr>
          <w:rFonts w:ascii="標楷體" w:eastAsia="標楷體" w:hAnsi="標楷體" w:hint="eastAsia"/>
          <w:b/>
          <w:sz w:val="26"/>
          <w:szCs w:val="26"/>
          <w:u w:val="single"/>
        </w:rPr>
        <w:t>上</w:t>
      </w:r>
      <w:r w:rsidRPr="00711DD5">
        <w:rPr>
          <w:rFonts w:ascii="標楷體" w:eastAsia="標楷體" w:hAnsi="標楷體" w:hint="eastAsia"/>
          <w:b/>
          <w:sz w:val="26"/>
          <w:szCs w:val="26"/>
          <w:u w:val="single"/>
        </w:rPr>
        <w:t>午</w:t>
      </w:r>
      <w:r w:rsidR="005F3A85" w:rsidRPr="00711DD5">
        <w:rPr>
          <w:rFonts w:ascii="標楷體" w:eastAsia="標楷體" w:hAnsi="標楷體" w:hint="eastAsia"/>
          <w:b/>
          <w:sz w:val="26"/>
          <w:szCs w:val="26"/>
          <w:u w:val="single"/>
        </w:rPr>
        <w:t>8</w:t>
      </w:r>
      <w:r w:rsidRPr="00711DD5">
        <w:rPr>
          <w:rFonts w:ascii="標楷體" w:eastAsia="標楷體" w:hAnsi="標楷體" w:hint="eastAsia"/>
          <w:b/>
          <w:sz w:val="26"/>
          <w:szCs w:val="26"/>
          <w:u w:val="single"/>
        </w:rPr>
        <w:t>:</w:t>
      </w:r>
      <w:r w:rsidR="00355A50">
        <w:rPr>
          <w:rFonts w:ascii="標楷體" w:eastAsia="標楷體" w:hAnsi="標楷體" w:hint="eastAsia"/>
          <w:b/>
          <w:sz w:val="26"/>
          <w:szCs w:val="26"/>
          <w:u w:val="single"/>
        </w:rPr>
        <w:t>45</w:t>
      </w:r>
      <w:r w:rsidR="00626D0A" w:rsidRPr="00711DD5">
        <w:rPr>
          <w:rFonts w:ascii="標楷體" w:eastAsia="標楷體" w:hAnsi="標楷體" w:hint="eastAsia"/>
          <w:b/>
          <w:sz w:val="26"/>
          <w:szCs w:val="26"/>
        </w:rPr>
        <w:t xml:space="preserve"> </w:t>
      </w:r>
      <w:r w:rsidR="00631CA7" w:rsidRPr="00711DD5">
        <w:rPr>
          <w:rFonts w:ascii="標楷體" w:eastAsia="標楷體" w:hAnsi="標楷體" w:hint="eastAsia"/>
          <w:b/>
          <w:sz w:val="26"/>
          <w:szCs w:val="26"/>
        </w:rPr>
        <w:t>報到</w:t>
      </w:r>
      <w:r w:rsidR="006B2EE5" w:rsidRPr="00711DD5">
        <w:rPr>
          <w:rFonts w:ascii="標楷體" w:eastAsia="標楷體" w:hAnsi="標楷體" w:hint="eastAsia"/>
          <w:sz w:val="26"/>
          <w:szCs w:val="26"/>
        </w:rPr>
        <w:t>。之後每次上課</w:t>
      </w:r>
      <w:r w:rsidR="000A02B7" w:rsidRPr="00711DD5">
        <w:rPr>
          <w:rFonts w:ascii="標楷體" w:eastAsia="標楷體" w:hAnsi="標楷體" w:hint="eastAsia"/>
          <w:sz w:val="26"/>
          <w:szCs w:val="26"/>
        </w:rPr>
        <w:t>務必於</w:t>
      </w:r>
      <w:r w:rsidR="005F3A85" w:rsidRPr="00711DD5">
        <w:rPr>
          <w:rFonts w:ascii="標楷體" w:eastAsia="標楷體" w:hAnsi="標楷體" w:hint="eastAsia"/>
          <w:sz w:val="26"/>
          <w:szCs w:val="26"/>
        </w:rPr>
        <w:t>8:5</w:t>
      </w:r>
      <w:r w:rsidR="00631CA7" w:rsidRPr="00711DD5">
        <w:rPr>
          <w:rFonts w:ascii="標楷體" w:eastAsia="標楷體" w:hAnsi="標楷體" w:hint="eastAsia"/>
          <w:sz w:val="26"/>
          <w:szCs w:val="26"/>
        </w:rPr>
        <w:t>0前到達上課地點。</w:t>
      </w:r>
    </w:p>
    <w:p w14:paraId="07288849" w14:textId="77777777" w:rsidR="006F5DC9" w:rsidRPr="00711DD5" w:rsidRDefault="00631CA7" w:rsidP="00EA61C0">
      <w:pPr>
        <w:pStyle w:val="a4"/>
        <w:numPr>
          <w:ilvl w:val="0"/>
          <w:numId w:val="2"/>
        </w:numPr>
        <w:tabs>
          <w:tab w:val="left" w:pos="360"/>
        </w:tabs>
        <w:ind w:leftChars="0"/>
        <w:rPr>
          <w:rFonts w:ascii="標楷體" w:eastAsia="標楷體" w:hAnsi="標楷體"/>
          <w:sz w:val="26"/>
          <w:szCs w:val="26"/>
        </w:rPr>
      </w:pPr>
      <w:r w:rsidRPr="00711DD5">
        <w:rPr>
          <w:rFonts w:ascii="標楷體" w:eastAsia="標楷體" w:hAnsi="標楷體" w:hint="eastAsia"/>
          <w:sz w:val="26"/>
          <w:szCs w:val="26"/>
        </w:rPr>
        <w:t>上課</w:t>
      </w:r>
      <w:r w:rsidR="00F15A99" w:rsidRPr="00711DD5">
        <w:rPr>
          <w:rFonts w:ascii="標楷體" w:eastAsia="標楷體" w:hAnsi="標楷體" w:hint="eastAsia"/>
          <w:sz w:val="26"/>
          <w:szCs w:val="26"/>
        </w:rPr>
        <w:t>自備</w:t>
      </w:r>
      <w:r w:rsidR="0089480E" w:rsidRPr="00711DD5">
        <w:rPr>
          <w:rFonts w:ascii="標楷體" w:eastAsia="標楷體" w:hAnsi="標楷體" w:hint="eastAsia"/>
          <w:sz w:val="26"/>
          <w:szCs w:val="26"/>
        </w:rPr>
        <w:t>物品：</w:t>
      </w:r>
      <w:r w:rsidR="002B396E" w:rsidRPr="00711DD5">
        <w:rPr>
          <w:rFonts w:ascii="標楷體" w:eastAsia="標楷體" w:hAnsi="標楷體" w:hint="eastAsia"/>
          <w:sz w:val="26"/>
          <w:szCs w:val="26"/>
        </w:rPr>
        <w:t>鉛筆盒</w:t>
      </w:r>
      <w:r w:rsidR="0089480E" w:rsidRPr="00711DD5">
        <w:rPr>
          <w:rFonts w:ascii="標楷體" w:eastAsia="標楷體" w:hAnsi="標楷體" w:hint="eastAsia"/>
          <w:sz w:val="26"/>
          <w:szCs w:val="26"/>
        </w:rPr>
        <w:t>、</w:t>
      </w:r>
      <w:r w:rsidRPr="00711DD5">
        <w:rPr>
          <w:rFonts w:ascii="標楷體" w:eastAsia="標楷體" w:hAnsi="標楷體" w:hint="eastAsia"/>
          <w:sz w:val="26"/>
          <w:szCs w:val="26"/>
        </w:rPr>
        <w:t>筆記本、</w:t>
      </w:r>
      <w:r w:rsidR="00F15A99" w:rsidRPr="00711DD5">
        <w:rPr>
          <w:rFonts w:ascii="標楷體" w:eastAsia="標楷體" w:hAnsi="標楷體" w:hint="eastAsia"/>
          <w:sz w:val="26"/>
          <w:szCs w:val="26"/>
        </w:rPr>
        <w:t>環保杯</w:t>
      </w:r>
      <w:r w:rsidR="00355A50">
        <w:rPr>
          <w:rFonts w:ascii="標楷體" w:eastAsia="標楷體" w:hAnsi="標楷體" w:hint="eastAsia"/>
          <w:sz w:val="26"/>
          <w:szCs w:val="26"/>
        </w:rPr>
        <w:t>、</w:t>
      </w:r>
      <w:r w:rsidR="00355A50" w:rsidRPr="00355A50">
        <w:rPr>
          <w:rFonts w:ascii="標楷體" w:eastAsia="標楷體" w:hAnsi="標楷體" w:hint="eastAsia"/>
          <w:b/>
          <w:sz w:val="26"/>
          <w:szCs w:val="26"/>
          <w:bdr w:val="single" w:sz="4" w:space="0" w:color="auto"/>
        </w:rPr>
        <w:t>口罩</w:t>
      </w:r>
      <w:r w:rsidR="00AC4644" w:rsidRPr="00711DD5">
        <w:rPr>
          <w:rFonts w:ascii="標楷體" w:eastAsia="標楷體" w:hAnsi="標楷體" w:hint="eastAsia"/>
          <w:sz w:val="26"/>
          <w:szCs w:val="26"/>
        </w:rPr>
        <w:t>。</w:t>
      </w:r>
    </w:p>
    <w:p w14:paraId="39011C08" w14:textId="77777777" w:rsidR="006F5DC9" w:rsidRPr="00711DD5" w:rsidRDefault="00652CC3" w:rsidP="00EA61C0">
      <w:pPr>
        <w:pStyle w:val="a4"/>
        <w:numPr>
          <w:ilvl w:val="0"/>
          <w:numId w:val="2"/>
        </w:numPr>
        <w:tabs>
          <w:tab w:val="left" w:pos="360"/>
        </w:tabs>
        <w:ind w:leftChars="0"/>
        <w:rPr>
          <w:rFonts w:ascii="標楷體" w:eastAsia="標楷體" w:hAnsi="標楷體"/>
          <w:sz w:val="26"/>
          <w:szCs w:val="26"/>
        </w:rPr>
      </w:pPr>
      <w:r w:rsidRPr="00711DD5">
        <w:rPr>
          <w:rFonts w:ascii="標楷體" w:eastAsia="標楷體" w:hAnsi="標楷體" w:hint="eastAsia"/>
          <w:sz w:val="26"/>
          <w:szCs w:val="26"/>
        </w:rPr>
        <w:t>上課服裝：</w:t>
      </w:r>
      <w:r w:rsidR="00AC4644" w:rsidRPr="00711DD5">
        <w:rPr>
          <w:rFonts w:ascii="標楷體" w:eastAsia="標楷體" w:hAnsi="標楷體" w:hint="eastAsia"/>
          <w:sz w:val="26"/>
          <w:szCs w:val="26"/>
        </w:rPr>
        <w:t>為考量實驗安全，學生上課</w:t>
      </w:r>
      <w:proofErr w:type="gramStart"/>
      <w:r w:rsidR="00FB0EF9" w:rsidRPr="00711DD5">
        <w:rPr>
          <w:rFonts w:ascii="標楷體" w:eastAsia="標楷體" w:hAnsi="標楷體" w:hint="eastAsia"/>
          <w:sz w:val="26"/>
          <w:szCs w:val="26"/>
        </w:rPr>
        <w:t>一律著</w:t>
      </w:r>
      <w:proofErr w:type="gramEnd"/>
      <w:r w:rsidR="00FB0EF9" w:rsidRPr="00711DD5">
        <w:rPr>
          <w:rFonts w:ascii="標楷體" w:eastAsia="標楷體" w:hAnsi="標楷體" w:hint="eastAsia"/>
          <w:sz w:val="26"/>
          <w:szCs w:val="26"/>
        </w:rPr>
        <w:t>長褲並</w:t>
      </w:r>
      <w:proofErr w:type="gramStart"/>
      <w:r w:rsidR="00FB0EF9" w:rsidRPr="00711DD5">
        <w:rPr>
          <w:rFonts w:ascii="標楷體" w:eastAsia="標楷體" w:hAnsi="標楷體" w:hint="eastAsia"/>
          <w:sz w:val="26"/>
          <w:szCs w:val="26"/>
        </w:rPr>
        <w:t>穿包鞋</w:t>
      </w:r>
      <w:proofErr w:type="gramEnd"/>
      <w:r w:rsidR="00355A50">
        <w:rPr>
          <w:rFonts w:ascii="標楷體" w:eastAsia="標楷體" w:hAnsi="標楷體" w:hint="eastAsia"/>
          <w:sz w:val="26"/>
          <w:szCs w:val="26"/>
        </w:rPr>
        <w:t>或布鞋</w:t>
      </w:r>
      <w:r w:rsidR="00FB0EF9" w:rsidRPr="00711DD5">
        <w:rPr>
          <w:rFonts w:ascii="標楷體" w:eastAsia="標楷體" w:hAnsi="標楷體" w:hint="eastAsia"/>
          <w:sz w:val="26"/>
          <w:szCs w:val="26"/>
        </w:rPr>
        <w:t>(請勿穿涼鞋或拖鞋)</w:t>
      </w:r>
      <w:r w:rsidR="00FC6C64" w:rsidRPr="00711DD5">
        <w:rPr>
          <w:rFonts w:ascii="標楷體" w:eastAsia="標楷體" w:hAnsi="標楷體" w:hint="eastAsia"/>
          <w:sz w:val="26"/>
          <w:szCs w:val="26"/>
        </w:rPr>
        <w:t>；留長髮的</w:t>
      </w:r>
      <w:r w:rsidR="00AC4644" w:rsidRPr="00711DD5">
        <w:rPr>
          <w:rFonts w:ascii="標楷體" w:eastAsia="標楷體" w:hAnsi="標楷體" w:hint="eastAsia"/>
          <w:sz w:val="26"/>
          <w:szCs w:val="26"/>
        </w:rPr>
        <w:t>女同學務必將</w:t>
      </w:r>
      <w:proofErr w:type="gramStart"/>
      <w:r w:rsidR="00435636">
        <w:rPr>
          <w:rFonts w:ascii="標楷體" w:eastAsia="標楷體" w:hAnsi="標楷體" w:hint="eastAsia"/>
          <w:sz w:val="26"/>
          <w:szCs w:val="26"/>
        </w:rPr>
        <w:t>長髮束好</w:t>
      </w:r>
      <w:proofErr w:type="gramEnd"/>
      <w:r w:rsidR="00435636">
        <w:rPr>
          <w:rFonts w:ascii="標楷體" w:eastAsia="標楷體" w:hAnsi="標楷體" w:hint="eastAsia"/>
          <w:sz w:val="26"/>
          <w:szCs w:val="26"/>
        </w:rPr>
        <w:t>，並依實驗需求</w:t>
      </w:r>
      <w:r w:rsidR="00FB0EF9" w:rsidRPr="00711DD5">
        <w:rPr>
          <w:rFonts w:ascii="標楷體" w:eastAsia="標楷體" w:hAnsi="標楷體" w:hint="eastAsia"/>
          <w:sz w:val="26"/>
          <w:szCs w:val="26"/>
        </w:rPr>
        <w:t>戴上由</w:t>
      </w:r>
      <w:r w:rsidR="00C90B0B" w:rsidRPr="00711DD5">
        <w:rPr>
          <w:rFonts w:ascii="標楷體" w:eastAsia="標楷體" w:hAnsi="標楷體" w:hint="eastAsia"/>
          <w:sz w:val="26"/>
          <w:szCs w:val="26"/>
        </w:rPr>
        <w:t>講師</w:t>
      </w:r>
      <w:r w:rsidR="00AC4644" w:rsidRPr="00711DD5">
        <w:rPr>
          <w:rFonts w:ascii="標楷體" w:eastAsia="標楷體" w:hAnsi="標楷體" w:hint="eastAsia"/>
          <w:sz w:val="26"/>
          <w:szCs w:val="26"/>
        </w:rPr>
        <w:t>提供</w:t>
      </w:r>
      <w:r w:rsidR="00FB0EF9" w:rsidRPr="00711DD5">
        <w:rPr>
          <w:rFonts w:ascii="標楷體" w:eastAsia="標楷體" w:hAnsi="標楷體" w:hint="eastAsia"/>
          <w:sz w:val="26"/>
          <w:szCs w:val="26"/>
        </w:rPr>
        <w:t>借用之護</w:t>
      </w:r>
      <w:r w:rsidR="00C90B0B" w:rsidRPr="00711DD5">
        <w:rPr>
          <w:rFonts w:ascii="標楷體" w:eastAsia="標楷體" w:hAnsi="標楷體" w:hint="eastAsia"/>
          <w:sz w:val="26"/>
          <w:szCs w:val="26"/>
        </w:rPr>
        <w:t>目鏡(請勿戴隱形眼鏡)。</w:t>
      </w:r>
    </w:p>
    <w:p w14:paraId="5CDBD8DB" w14:textId="77777777" w:rsidR="005E06F5" w:rsidRDefault="00B14F17" w:rsidP="00EA61C0">
      <w:pPr>
        <w:pStyle w:val="a4"/>
        <w:numPr>
          <w:ilvl w:val="0"/>
          <w:numId w:val="2"/>
        </w:numPr>
        <w:tabs>
          <w:tab w:val="left" w:pos="360"/>
        </w:tabs>
        <w:ind w:leftChars="0"/>
        <w:rPr>
          <w:rFonts w:ascii="標楷體" w:eastAsia="標楷體" w:hAnsi="標楷體"/>
          <w:sz w:val="26"/>
          <w:szCs w:val="26"/>
        </w:rPr>
      </w:pPr>
      <w:r w:rsidRPr="00711DD5">
        <w:rPr>
          <w:rFonts w:ascii="標楷體" w:eastAsia="標楷體" w:hAnsi="標楷體" w:hint="eastAsia"/>
          <w:sz w:val="26"/>
          <w:szCs w:val="26"/>
        </w:rPr>
        <w:t>上課費用</w:t>
      </w:r>
      <w:r w:rsidR="00F379FE" w:rsidRPr="00711DD5">
        <w:rPr>
          <w:rFonts w:ascii="標楷體" w:eastAsia="標楷體" w:hAnsi="標楷體" w:hint="eastAsia"/>
          <w:sz w:val="26"/>
          <w:szCs w:val="26"/>
        </w:rPr>
        <w:t>（含鐘點費、材料費、講義費</w:t>
      </w:r>
      <w:r w:rsidR="00EE0C10">
        <w:rPr>
          <w:rFonts w:ascii="標楷體" w:eastAsia="標楷體" w:hAnsi="標楷體" w:hint="eastAsia"/>
          <w:sz w:val="26"/>
          <w:szCs w:val="26"/>
        </w:rPr>
        <w:t>、餐費</w:t>
      </w:r>
      <w:r w:rsidR="00633A83" w:rsidRPr="00711DD5">
        <w:rPr>
          <w:rFonts w:ascii="標楷體" w:eastAsia="標楷體" w:hAnsi="標楷體" w:hint="eastAsia"/>
          <w:sz w:val="26"/>
          <w:szCs w:val="26"/>
        </w:rPr>
        <w:t>等）</w:t>
      </w:r>
      <w:r w:rsidRPr="00711DD5">
        <w:rPr>
          <w:rFonts w:ascii="標楷體" w:eastAsia="標楷體" w:hAnsi="標楷體" w:hint="eastAsia"/>
          <w:sz w:val="26"/>
          <w:szCs w:val="26"/>
        </w:rPr>
        <w:t>：</w:t>
      </w:r>
    </w:p>
    <w:p w14:paraId="791B372D" w14:textId="77777777" w:rsidR="005E06F5" w:rsidRDefault="005E06F5" w:rsidP="005E06F5">
      <w:pPr>
        <w:pStyle w:val="a4"/>
        <w:tabs>
          <w:tab w:val="left" w:pos="360"/>
        </w:tabs>
        <w:ind w:leftChars="0" w:left="720"/>
        <w:rPr>
          <w:rFonts w:ascii="標楷體" w:eastAsia="標楷體" w:hAnsi="標楷體"/>
          <w:b/>
          <w:sz w:val="26"/>
          <w:szCs w:val="26"/>
        </w:rPr>
      </w:pPr>
      <w:proofErr w:type="gramStart"/>
      <w:r>
        <w:rPr>
          <w:rFonts w:ascii="標楷體" w:eastAsia="標楷體" w:hAnsi="標楷體" w:hint="eastAsia"/>
          <w:sz w:val="26"/>
          <w:szCs w:val="26"/>
        </w:rPr>
        <w:t>第一梯</w:t>
      </w:r>
      <w:proofErr w:type="gramEnd"/>
      <w:r>
        <w:rPr>
          <w:rFonts w:ascii="標楷體" w:eastAsia="標楷體" w:hAnsi="標楷體" w:hint="eastAsia"/>
          <w:sz w:val="26"/>
          <w:szCs w:val="26"/>
        </w:rPr>
        <w:t>：</w:t>
      </w:r>
      <w:r w:rsidRPr="00711DD5">
        <w:rPr>
          <w:rFonts w:ascii="標楷體" w:eastAsia="標楷體" w:hAnsi="標楷體" w:hint="eastAsia"/>
          <w:b/>
          <w:sz w:val="26"/>
          <w:szCs w:val="26"/>
        </w:rPr>
        <w:t>收費</w:t>
      </w:r>
      <w:r w:rsidRPr="0042498F">
        <w:rPr>
          <w:rFonts w:ascii="標楷體" w:eastAsia="標楷體" w:hAnsi="標楷體" w:hint="eastAsia"/>
          <w:b/>
          <w:sz w:val="26"/>
          <w:szCs w:val="26"/>
        </w:rPr>
        <w:t>6500</w:t>
      </w:r>
      <w:r w:rsidRPr="00711DD5">
        <w:rPr>
          <w:rFonts w:ascii="標楷體" w:eastAsia="標楷體" w:hAnsi="標楷體" w:hint="eastAsia"/>
          <w:b/>
          <w:sz w:val="26"/>
          <w:szCs w:val="26"/>
        </w:rPr>
        <w:t>元。</w:t>
      </w:r>
    </w:p>
    <w:p w14:paraId="2420AF96" w14:textId="77777777" w:rsidR="005E06F5" w:rsidRPr="00711DD5" w:rsidRDefault="005E06F5" w:rsidP="005E06F5">
      <w:pPr>
        <w:pStyle w:val="a4"/>
        <w:tabs>
          <w:tab w:val="left" w:pos="360"/>
        </w:tabs>
        <w:ind w:leftChars="0" w:left="720"/>
        <w:rPr>
          <w:rFonts w:ascii="標楷體" w:eastAsia="標楷體" w:hAnsi="標楷體"/>
          <w:sz w:val="26"/>
          <w:szCs w:val="26"/>
        </w:rPr>
      </w:pPr>
      <w:proofErr w:type="gramStart"/>
      <w:r w:rsidRPr="003612B5">
        <w:rPr>
          <w:rFonts w:ascii="標楷體" w:eastAsia="標楷體" w:hAnsi="標楷體" w:hint="eastAsia"/>
          <w:sz w:val="26"/>
          <w:szCs w:val="26"/>
        </w:rPr>
        <w:t>第二梯</w:t>
      </w:r>
      <w:proofErr w:type="gramEnd"/>
      <w:r w:rsidRPr="003612B5">
        <w:rPr>
          <w:rFonts w:ascii="標楷體" w:eastAsia="標楷體" w:hAnsi="標楷體" w:hint="eastAsia"/>
          <w:sz w:val="26"/>
          <w:szCs w:val="26"/>
        </w:rPr>
        <w:t>：</w:t>
      </w:r>
      <w:r w:rsidRPr="00711DD5">
        <w:rPr>
          <w:rFonts w:ascii="標楷體" w:eastAsia="標楷體" w:hAnsi="標楷體" w:hint="eastAsia"/>
          <w:b/>
          <w:sz w:val="26"/>
          <w:szCs w:val="26"/>
        </w:rPr>
        <w:t>收費</w:t>
      </w:r>
      <w:r>
        <w:rPr>
          <w:rFonts w:ascii="標楷體" w:eastAsia="標楷體" w:hAnsi="標楷體"/>
          <w:b/>
          <w:sz w:val="26"/>
          <w:szCs w:val="26"/>
        </w:rPr>
        <w:t>40</w:t>
      </w:r>
      <w:r w:rsidRPr="0042498F">
        <w:rPr>
          <w:rFonts w:ascii="標楷體" w:eastAsia="標楷體" w:hAnsi="標楷體" w:hint="eastAsia"/>
          <w:b/>
          <w:sz w:val="26"/>
          <w:szCs w:val="26"/>
        </w:rPr>
        <w:t>00</w:t>
      </w:r>
      <w:r w:rsidRPr="00711DD5">
        <w:rPr>
          <w:rFonts w:ascii="標楷體" w:eastAsia="標楷體" w:hAnsi="標楷體" w:hint="eastAsia"/>
          <w:b/>
          <w:sz w:val="26"/>
          <w:szCs w:val="26"/>
        </w:rPr>
        <w:t>元。</w:t>
      </w:r>
    </w:p>
    <w:p w14:paraId="7A9FBFB0" w14:textId="0C83825C" w:rsidR="00F379FE" w:rsidRPr="00711DD5" w:rsidRDefault="00D24579" w:rsidP="00EA61C0">
      <w:pPr>
        <w:pStyle w:val="a4"/>
        <w:numPr>
          <w:ilvl w:val="0"/>
          <w:numId w:val="6"/>
        </w:numPr>
        <w:ind w:leftChars="0" w:left="993" w:hanging="851"/>
        <w:rPr>
          <w:rFonts w:ascii="標楷體" w:eastAsia="標楷體" w:hAnsi="標楷體" w:cs="SimSun"/>
          <w:b/>
          <w:spacing w:val="-2"/>
          <w:kern w:val="0"/>
          <w:sz w:val="26"/>
          <w:szCs w:val="26"/>
          <w:u w:val="single"/>
        </w:rPr>
      </w:pPr>
      <w:r w:rsidRPr="00711DD5">
        <w:rPr>
          <w:rFonts w:ascii="標楷體" w:eastAsia="標楷體" w:hAnsi="標楷體" w:cs="SimSun"/>
          <w:spacing w:val="-1"/>
          <w:kern w:val="0"/>
          <w:sz w:val="26"/>
          <w:szCs w:val="26"/>
        </w:rPr>
        <w:t>上課費用請於</w:t>
      </w:r>
      <w:r w:rsidR="00435636">
        <w:rPr>
          <w:rFonts w:ascii="標楷體" w:eastAsia="標楷體" w:hAnsi="標楷體" w:cs="SimSun" w:hint="eastAsia"/>
          <w:spacing w:val="-1"/>
          <w:kern w:val="0"/>
          <w:sz w:val="26"/>
          <w:szCs w:val="26"/>
        </w:rPr>
        <w:t>收到</w:t>
      </w:r>
      <w:r w:rsidR="00435636" w:rsidRPr="00661123">
        <w:rPr>
          <w:rFonts w:ascii="標楷體" w:eastAsia="標楷體" w:hAnsi="標楷體" w:cs="SimSun" w:hint="eastAsia"/>
          <w:b/>
          <w:spacing w:val="-1"/>
          <w:kern w:val="0"/>
          <w:sz w:val="26"/>
          <w:szCs w:val="26"/>
        </w:rPr>
        <w:t>錄取名單公告</w:t>
      </w:r>
      <w:r w:rsidR="00985893" w:rsidRPr="00661123">
        <w:rPr>
          <w:rFonts w:ascii="標楷體" w:eastAsia="標楷體" w:hAnsi="標楷體" w:cs="SimSun" w:hint="eastAsia"/>
          <w:b/>
          <w:spacing w:val="-1"/>
          <w:kern w:val="0"/>
          <w:sz w:val="26"/>
          <w:szCs w:val="26"/>
        </w:rPr>
        <w:t>起</w:t>
      </w:r>
      <w:r w:rsidR="00F379FE" w:rsidRPr="00661123">
        <w:rPr>
          <w:rFonts w:ascii="標楷體" w:eastAsia="標楷體" w:hAnsi="標楷體" w:cs="SimSun" w:hint="eastAsia"/>
          <w:b/>
          <w:spacing w:val="-1"/>
          <w:kern w:val="0"/>
          <w:sz w:val="26"/>
          <w:szCs w:val="26"/>
          <w:u w:val="single"/>
        </w:rPr>
        <w:t>三</w:t>
      </w:r>
      <w:r w:rsidR="00F379FE" w:rsidRPr="00661123">
        <w:rPr>
          <w:rFonts w:ascii="標楷體" w:eastAsia="標楷體" w:hAnsi="標楷體" w:cs="SimSun" w:hint="eastAsia"/>
          <w:b/>
          <w:spacing w:val="-13"/>
          <w:kern w:val="0"/>
          <w:sz w:val="26"/>
          <w:szCs w:val="26"/>
          <w:u w:val="single"/>
        </w:rPr>
        <w:t>天內</w:t>
      </w:r>
      <w:r w:rsidR="00985893">
        <w:rPr>
          <w:rFonts w:ascii="標楷體" w:eastAsia="標楷體" w:hAnsi="標楷體" w:cs="SimSun" w:hint="eastAsia"/>
          <w:b/>
          <w:spacing w:val="-13"/>
          <w:kern w:val="0"/>
          <w:sz w:val="26"/>
          <w:szCs w:val="26"/>
          <w:u w:val="single"/>
        </w:rPr>
        <w:t>(含公告當天</w:t>
      </w:r>
      <w:r w:rsidR="00985893" w:rsidRPr="00661123">
        <w:rPr>
          <w:rFonts w:ascii="標楷體" w:eastAsia="標楷體" w:hAnsi="標楷體" w:cs="SimSun" w:hint="eastAsia"/>
          <w:spacing w:val="-13"/>
          <w:kern w:val="0"/>
          <w:sz w:val="26"/>
          <w:szCs w:val="26"/>
          <w:u w:val="single"/>
        </w:rPr>
        <w:t>)</w:t>
      </w:r>
      <w:r w:rsidR="00F379FE" w:rsidRPr="00661123">
        <w:rPr>
          <w:rFonts w:ascii="標楷體" w:eastAsia="標楷體" w:hAnsi="標楷體" w:cs="SimSun" w:hint="eastAsia"/>
          <w:spacing w:val="-13"/>
          <w:kern w:val="0"/>
          <w:sz w:val="26"/>
          <w:szCs w:val="26"/>
          <w:u w:val="single"/>
        </w:rPr>
        <w:t>匯入指定帳戶</w:t>
      </w:r>
      <w:r w:rsidR="00AF52F9" w:rsidRPr="00661123">
        <w:rPr>
          <w:rFonts w:ascii="標楷體" w:eastAsia="標楷體" w:hAnsi="標楷體" w:cs="SimSun" w:hint="eastAsia"/>
          <w:spacing w:val="-13"/>
          <w:kern w:val="0"/>
          <w:sz w:val="26"/>
          <w:szCs w:val="26"/>
          <w:u w:val="single"/>
        </w:rPr>
        <w:t>(與錄取名單同時公布)</w:t>
      </w:r>
      <w:r w:rsidR="00F06D19" w:rsidRPr="00661123">
        <w:rPr>
          <w:rFonts w:ascii="標楷體" w:eastAsia="標楷體" w:hAnsi="標楷體" w:cs="SimSun"/>
          <w:spacing w:val="-13"/>
          <w:kern w:val="0"/>
          <w:sz w:val="26"/>
          <w:szCs w:val="26"/>
          <w:u w:val="single"/>
        </w:rPr>
        <w:t>，</w:t>
      </w:r>
      <w:r w:rsidR="00F379FE" w:rsidRPr="00661123">
        <w:rPr>
          <w:rFonts w:ascii="標楷體" w:eastAsia="標楷體" w:hAnsi="標楷體" w:cs="SimSun" w:hint="eastAsia"/>
          <w:spacing w:val="-13"/>
          <w:kern w:val="0"/>
          <w:sz w:val="26"/>
          <w:szCs w:val="26"/>
          <w:u w:val="single"/>
        </w:rPr>
        <w:t>否則視同棄權</w:t>
      </w:r>
      <w:r w:rsidR="00F379FE" w:rsidRPr="00661123">
        <w:rPr>
          <w:rFonts w:ascii="標楷體" w:eastAsia="標楷體" w:hAnsi="標楷體" w:cs="SimSun"/>
          <w:spacing w:val="-13"/>
          <w:kern w:val="0"/>
          <w:sz w:val="26"/>
          <w:szCs w:val="26"/>
          <w:u w:val="single"/>
        </w:rPr>
        <w:t>，</w:t>
      </w:r>
      <w:r w:rsidR="00F379FE" w:rsidRPr="00661123">
        <w:rPr>
          <w:rFonts w:ascii="標楷體" w:eastAsia="標楷體" w:hAnsi="標楷體" w:cs="SimSun" w:hint="eastAsia"/>
          <w:spacing w:val="-13"/>
          <w:kern w:val="0"/>
          <w:sz w:val="26"/>
          <w:szCs w:val="26"/>
          <w:u w:val="single"/>
        </w:rPr>
        <w:t>會通知候補學生錄取</w:t>
      </w:r>
      <w:r w:rsidR="00F379FE" w:rsidRPr="00661123">
        <w:rPr>
          <w:rFonts w:ascii="標楷體" w:eastAsia="標楷體" w:hAnsi="標楷體" w:cs="SimSun"/>
          <w:spacing w:val="-13"/>
          <w:kern w:val="0"/>
          <w:sz w:val="26"/>
          <w:szCs w:val="26"/>
          <w:u w:val="single"/>
        </w:rPr>
        <w:t>，</w:t>
      </w:r>
      <w:r w:rsidR="00F06D19" w:rsidRPr="00661123">
        <w:rPr>
          <w:rFonts w:ascii="標楷體" w:eastAsia="標楷體" w:hAnsi="標楷體" w:cs="SimSun"/>
          <w:spacing w:val="-13"/>
          <w:kern w:val="0"/>
          <w:sz w:val="26"/>
          <w:szCs w:val="26"/>
          <w:u w:val="single"/>
        </w:rPr>
        <w:t>上課期間會</w:t>
      </w:r>
      <w:r w:rsidR="00393D64" w:rsidRPr="00661123">
        <w:rPr>
          <w:rFonts w:ascii="標楷體" w:eastAsia="標楷體" w:hAnsi="標楷體" w:cs="SimSun" w:hint="eastAsia"/>
          <w:spacing w:val="-13"/>
          <w:kern w:val="0"/>
          <w:sz w:val="26"/>
          <w:szCs w:val="26"/>
          <w:u w:val="single"/>
        </w:rPr>
        <w:t>發給</w:t>
      </w:r>
      <w:r w:rsidRPr="00661123">
        <w:rPr>
          <w:rFonts w:ascii="標楷體" w:eastAsia="標楷體" w:hAnsi="標楷體" w:cs="SimSun"/>
          <w:spacing w:val="-13"/>
          <w:kern w:val="0"/>
          <w:sz w:val="26"/>
          <w:szCs w:val="26"/>
          <w:u w:val="single"/>
        </w:rPr>
        <w:t>繳費收</w:t>
      </w:r>
      <w:r w:rsidRPr="00661123">
        <w:rPr>
          <w:rFonts w:ascii="標楷體" w:eastAsia="標楷體" w:hAnsi="標楷體" w:cs="SimSun"/>
          <w:spacing w:val="-2"/>
          <w:kern w:val="0"/>
          <w:sz w:val="26"/>
          <w:szCs w:val="26"/>
          <w:u w:val="single"/>
        </w:rPr>
        <w:t>據。</w:t>
      </w:r>
    </w:p>
    <w:p w14:paraId="5D89BB0C" w14:textId="77777777" w:rsidR="00F379FE" w:rsidRPr="00711DD5" w:rsidRDefault="00F379FE" w:rsidP="00EA61C0">
      <w:pPr>
        <w:pStyle w:val="a4"/>
        <w:numPr>
          <w:ilvl w:val="0"/>
          <w:numId w:val="6"/>
        </w:numPr>
        <w:ind w:leftChars="50" w:left="971" w:hanging="851"/>
        <w:rPr>
          <w:rFonts w:ascii="標楷體" w:eastAsia="標楷體" w:hAnsi="標楷體" w:cs="SimSun"/>
          <w:b/>
          <w:spacing w:val="-2"/>
          <w:kern w:val="0"/>
          <w:sz w:val="26"/>
          <w:szCs w:val="26"/>
          <w:u w:val="single"/>
        </w:rPr>
      </w:pPr>
      <w:r w:rsidRPr="00711DD5">
        <w:rPr>
          <w:rFonts w:ascii="標楷體" w:eastAsia="標楷體" w:hAnsi="標楷體" w:cs="SimSun" w:hint="eastAsia"/>
          <w:b/>
          <w:spacing w:val="-2"/>
          <w:kern w:val="0"/>
          <w:sz w:val="26"/>
          <w:szCs w:val="26"/>
          <w:u w:val="single"/>
        </w:rPr>
        <w:t>繳費後若放棄參加</w:t>
      </w:r>
      <w:r w:rsidRPr="00711DD5">
        <w:rPr>
          <w:rFonts w:ascii="標楷體" w:eastAsia="標楷體" w:hAnsi="標楷體" w:cs="SimSun"/>
          <w:b/>
          <w:spacing w:val="-13"/>
          <w:kern w:val="0"/>
          <w:sz w:val="26"/>
          <w:szCs w:val="26"/>
          <w:u w:val="single"/>
        </w:rPr>
        <w:t>，</w:t>
      </w:r>
      <w:r w:rsidRPr="00711DD5">
        <w:rPr>
          <w:rFonts w:ascii="標楷體" w:eastAsia="標楷體" w:hAnsi="標楷體" w:cs="SimSun" w:hint="eastAsia"/>
          <w:b/>
          <w:spacing w:val="-13"/>
          <w:kern w:val="0"/>
          <w:sz w:val="26"/>
          <w:szCs w:val="26"/>
          <w:u w:val="single"/>
        </w:rPr>
        <w:t>依照北市教育局規定辦理退費並收取手續費</w:t>
      </w:r>
    </w:p>
    <w:p w14:paraId="07D99BCC" w14:textId="77777777" w:rsidR="00DC6B85" w:rsidRPr="00711DD5" w:rsidRDefault="00F379FE" w:rsidP="00EA61C0">
      <w:pPr>
        <w:pStyle w:val="a4"/>
        <w:numPr>
          <w:ilvl w:val="0"/>
          <w:numId w:val="6"/>
        </w:numPr>
        <w:ind w:leftChars="50" w:left="971" w:hanging="851"/>
        <w:rPr>
          <w:rFonts w:ascii="標楷體" w:eastAsia="標楷體" w:hAnsi="標楷體" w:cs="SimSun"/>
          <w:b/>
          <w:spacing w:val="-2"/>
          <w:kern w:val="0"/>
          <w:sz w:val="26"/>
          <w:szCs w:val="26"/>
          <w:u w:val="single"/>
        </w:rPr>
      </w:pPr>
      <w:r w:rsidRPr="00711DD5">
        <w:rPr>
          <w:rFonts w:ascii="標楷體" w:eastAsia="標楷體" w:hAnsi="標楷體" w:cs="SimSun"/>
          <w:b/>
          <w:spacing w:val="-1"/>
          <w:kern w:val="0"/>
          <w:sz w:val="26"/>
          <w:szCs w:val="26"/>
          <w:u w:val="single"/>
        </w:rPr>
        <w:t>學生因私人因素請假(</w:t>
      </w:r>
      <w:r w:rsidRPr="00711DD5">
        <w:rPr>
          <w:rFonts w:ascii="標楷體" w:eastAsia="標楷體" w:hAnsi="標楷體" w:cs="SimSun"/>
          <w:b/>
          <w:kern w:val="0"/>
          <w:sz w:val="26"/>
          <w:szCs w:val="26"/>
          <w:u w:val="single"/>
        </w:rPr>
        <w:t>如事病假</w:t>
      </w:r>
      <w:r w:rsidRPr="00711DD5">
        <w:rPr>
          <w:rFonts w:ascii="標楷體" w:eastAsia="標楷體" w:hAnsi="標楷體" w:cs="SimSun"/>
          <w:b/>
          <w:spacing w:val="-2"/>
          <w:kern w:val="0"/>
          <w:sz w:val="26"/>
          <w:szCs w:val="26"/>
          <w:u w:val="single"/>
        </w:rPr>
        <w:t>)</w:t>
      </w:r>
      <w:r w:rsidRPr="00711DD5">
        <w:rPr>
          <w:rFonts w:ascii="標楷體" w:eastAsia="標楷體" w:hAnsi="標楷體" w:cs="SimSun"/>
          <w:b/>
          <w:spacing w:val="-1"/>
          <w:kern w:val="0"/>
          <w:sz w:val="26"/>
          <w:szCs w:val="26"/>
          <w:u w:val="single"/>
        </w:rPr>
        <w:t>不予退費。</w:t>
      </w:r>
    </w:p>
    <w:p w14:paraId="423A8BD2" w14:textId="77777777" w:rsidR="0080172C" w:rsidRPr="0080172C" w:rsidRDefault="00DC6B85" w:rsidP="00EA61C0">
      <w:pPr>
        <w:pStyle w:val="a4"/>
        <w:numPr>
          <w:ilvl w:val="0"/>
          <w:numId w:val="2"/>
        </w:numPr>
        <w:tabs>
          <w:tab w:val="left" w:pos="360"/>
        </w:tabs>
        <w:ind w:leftChars="0"/>
        <w:rPr>
          <w:rFonts w:ascii="標楷體" w:eastAsia="標楷體" w:hAnsi="標楷體"/>
          <w:sz w:val="26"/>
          <w:szCs w:val="26"/>
        </w:rPr>
      </w:pPr>
      <w:r w:rsidRPr="00711DD5">
        <w:rPr>
          <w:rFonts w:ascii="標楷體" w:eastAsia="標楷體" w:hAnsi="標楷體" w:cs="SimSun"/>
          <w:b/>
          <w:spacing w:val="-1"/>
          <w:sz w:val="26"/>
          <w:szCs w:val="26"/>
          <w:u w:val="single"/>
        </w:rPr>
        <w:t>上課期間請攜帶學生證備查</w:t>
      </w:r>
      <w:r w:rsidRPr="00711DD5">
        <w:rPr>
          <w:rFonts w:ascii="標楷體" w:eastAsia="標楷體" w:hAnsi="標楷體" w:cs="SimSun"/>
          <w:b/>
          <w:spacing w:val="-1"/>
          <w:sz w:val="26"/>
          <w:szCs w:val="26"/>
        </w:rPr>
        <w:t>。</w:t>
      </w:r>
    </w:p>
    <w:p w14:paraId="5B12BF4B" w14:textId="77777777" w:rsidR="006F5DC9" w:rsidRPr="00711DD5" w:rsidRDefault="00DC6B85" w:rsidP="0080172C">
      <w:pPr>
        <w:pStyle w:val="a4"/>
        <w:numPr>
          <w:ilvl w:val="0"/>
          <w:numId w:val="2"/>
        </w:numPr>
        <w:tabs>
          <w:tab w:val="left" w:pos="360"/>
        </w:tabs>
        <w:ind w:leftChars="0" w:left="851" w:hanging="851"/>
        <w:rPr>
          <w:rFonts w:ascii="標楷體" w:eastAsia="標楷體" w:hAnsi="標楷體"/>
          <w:sz w:val="26"/>
          <w:szCs w:val="26"/>
        </w:rPr>
      </w:pPr>
      <w:r w:rsidRPr="00711DD5">
        <w:rPr>
          <w:rFonts w:ascii="標楷體" w:eastAsia="標楷體" w:hAnsi="標楷體" w:cs="SimSun"/>
          <w:spacing w:val="-1"/>
          <w:sz w:val="26"/>
          <w:szCs w:val="26"/>
        </w:rPr>
        <w:t>營隊上課如遇天災以</w:t>
      </w:r>
      <w:r w:rsidR="0080172C">
        <w:rPr>
          <w:rFonts w:ascii="標楷體" w:eastAsia="標楷體" w:hAnsi="標楷體" w:cs="SimSun" w:hint="eastAsia"/>
          <w:spacing w:val="-1"/>
          <w:sz w:val="26"/>
          <w:szCs w:val="26"/>
        </w:rPr>
        <w:t>臺北市政府</w:t>
      </w:r>
      <w:proofErr w:type="gramStart"/>
      <w:r w:rsidRPr="00711DD5">
        <w:rPr>
          <w:rFonts w:ascii="標楷體" w:eastAsia="標楷體" w:hAnsi="標楷體" w:cs="SimSun"/>
          <w:spacing w:val="-1"/>
          <w:sz w:val="26"/>
          <w:szCs w:val="26"/>
        </w:rPr>
        <w:t>公告停班停課</w:t>
      </w:r>
      <w:proofErr w:type="gramEnd"/>
      <w:r w:rsidRPr="00711DD5">
        <w:rPr>
          <w:rFonts w:ascii="標楷體" w:eastAsia="標楷體" w:hAnsi="標楷體" w:cs="SimSun"/>
          <w:spacing w:val="-1"/>
          <w:sz w:val="26"/>
          <w:szCs w:val="26"/>
        </w:rPr>
        <w:t>為</w:t>
      </w:r>
      <w:proofErr w:type="gramStart"/>
      <w:r w:rsidRPr="00711DD5">
        <w:rPr>
          <w:rFonts w:ascii="標楷體" w:eastAsia="標楷體" w:hAnsi="標楷體" w:cs="SimSun"/>
          <w:spacing w:val="-2"/>
          <w:sz w:val="26"/>
          <w:szCs w:val="26"/>
        </w:rPr>
        <w:t>準</w:t>
      </w:r>
      <w:proofErr w:type="gramEnd"/>
      <w:r w:rsidRPr="00711DD5">
        <w:rPr>
          <w:rFonts w:ascii="標楷體" w:eastAsia="標楷體" w:hAnsi="標楷體" w:cs="SimSun"/>
          <w:spacing w:val="-2"/>
          <w:sz w:val="26"/>
          <w:szCs w:val="26"/>
        </w:rPr>
        <w:t>，</w:t>
      </w:r>
      <w:r w:rsidRPr="00711DD5">
        <w:rPr>
          <w:rFonts w:ascii="標楷體" w:eastAsia="標楷體" w:hAnsi="標楷體" w:cs="SimSun"/>
          <w:spacing w:val="-1"/>
          <w:sz w:val="26"/>
          <w:szCs w:val="26"/>
        </w:rPr>
        <w:t>放假當日課程原則上會放一天補一天。</w:t>
      </w:r>
    </w:p>
    <w:p w14:paraId="79418F70" w14:textId="77777777" w:rsidR="006F5DC9" w:rsidRPr="00711DD5" w:rsidRDefault="00022C29" w:rsidP="00EA61C0">
      <w:pPr>
        <w:pStyle w:val="a4"/>
        <w:numPr>
          <w:ilvl w:val="0"/>
          <w:numId w:val="2"/>
        </w:numPr>
        <w:tabs>
          <w:tab w:val="left" w:pos="360"/>
        </w:tabs>
        <w:ind w:leftChars="0"/>
        <w:rPr>
          <w:rFonts w:ascii="標楷體" w:eastAsia="標楷體" w:hAnsi="標楷體"/>
          <w:sz w:val="26"/>
          <w:szCs w:val="26"/>
        </w:rPr>
      </w:pPr>
      <w:r w:rsidRPr="00711DD5">
        <w:rPr>
          <w:rFonts w:ascii="標楷體" w:eastAsia="標楷體" w:hAnsi="標楷體" w:hint="eastAsia"/>
          <w:sz w:val="26"/>
          <w:szCs w:val="26"/>
        </w:rPr>
        <w:t>上課規定：</w:t>
      </w:r>
    </w:p>
    <w:p w14:paraId="6328AACE" w14:textId="77777777" w:rsidR="006F5DC9" w:rsidRPr="00711DD5" w:rsidRDefault="007A2FCD" w:rsidP="00EA61C0">
      <w:pPr>
        <w:pStyle w:val="a4"/>
        <w:numPr>
          <w:ilvl w:val="0"/>
          <w:numId w:val="4"/>
        </w:numPr>
        <w:ind w:leftChars="50" w:left="971" w:hanging="851"/>
        <w:rPr>
          <w:rFonts w:ascii="標楷體" w:eastAsia="標楷體" w:hAnsi="標楷體" w:cs="SimSun"/>
          <w:b/>
          <w:spacing w:val="-2"/>
          <w:kern w:val="0"/>
          <w:sz w:val="26"/>
          <w:szCs w:val="26"/>
          <w:u w:val="single"/>
        </w:rPr>
      </w:pPr>
      <w:r w:rsidRPr="00711DD5">
        <w:rPr>
          <w:rFonts w:ascii="標楷體" w:eastAsia="標楷體" w:hAnsi="標楷體" w:cs="標楷體-WinCharSetFFFF-H" w:hint="eastAsia"/>
          <w:kern w:val="0"/>
          <w:sz w:val="26"/>
          <w:szCs w:val="26"/>
        </w:rPr>
        <w:t>如有發生下列情事，經學校查證屬實者，取消上課資格亦回報原學校，並恕</w:t>
      </w:r>
      <w:proofErr w:type="gramStart"/>
      <w:r w:rsidRPr="00711DD5">
        <w:rPr>
          <w:rFonts w:ascii="標楷體" w:eastAsia="標楷體" w:hAnsi="標楷體" w:cs="標楷體-WinCharSetFFFF-H" w:hint="eastAsia"/>
          <w:kern w:val="0"/>
          <w:sz w:val="26"/>
          <w:szCs w:val="26"/>
        </w:rPr>
        <w:t>不</w:t>
      </w:r>
      <w:proofErr w:type="gramEnd"/>
      <w:r w:rsidRPr="00711DD5">
        <w:rPr>
          <w:rFonts w:ascii="標楷體" w:eastAsia="標楷體" w:hAnsi="標楷體" w:cs="標楷體-WinCharSetFFFF-H" w:hint="eastAsia"/>
          <w:kern w:val="0"/>
          <w:sz w:val="26"/>
          <w:szCs w:val="26"/>
        </w:rPr>
        <w:t>退費。</w:t>
      </w:r>
    </w:p>
    <w:p w14:paraId="2A2D8910" w14:textId="77777777" w:rsidR="007A2FCD" w:rsidRPr="00711DD5" w:rsidRDefault="007A2FCD" w:rsidP="006F5DC9">
      <w:pPr>
        <w:autoSpaceDE w:val="0"/>
        <w:autoSpaceDN w:val="0"/>
        <w:spacing w:before="21"/>
        <w:rPr>
          <w:rFonts w:ascii="標楷體" w:eastAsia="標楷體" w:hAnsi="標楷體" w:cs="標楷體-WinCharSetFFFF-H"/>
          <w:kern w:val="0"/>
          <w:sz w:val="26"/>
          <w:szCs w:val="26"/>
        </w:rPr>
      </w:pPr>
      <w:r w:rsidRPr="00711DD5">
        <w:rPr>
          <w:rFonts w:ascii="標楷體" w:eastAsia="標楷體" w:hAnsi="標楷體" w:cs="標楷體-WinCharSetFFFF-H" w:hint="eastAsia"/>
          <w:kern w:val="0"/>
          <w:sz w:val="26"/>
          <w:szCs w:val="26"/>
        </w:rPr>
        <w:t xml:space="preserve">       1.無故上課遲到早退、秩序欠佳，經授課教師或助教勸阻三次不聽者。</w:t>
      </w:r>
    </w:p>
    <w:p w14:paraId="2FEFF7B1" w14:textId="77777777" w:rsidR="007A2FCD" w:rsidRPr="00711DD5" w:rsidRDefault="007A2FCD" w:rsidP="007A2FCD">
      <w:pPr>
        <w:autoSpaceDE w:val="0"/>
        <w:autoSpaceDN w:val="0"/>
        <w:adjustRightInd w:val="0"/>
        <w:rPr>
          <w:rFonts w:ascii="標楷體" w:eastAsia="標楷體" w:hAnsi="標楷體" w:cs="標楷體-WinCharSetFFFF-H"/>
          <w:kern w:val="0"/>
          <w:sz w:val="26"/>
          <w:szCs w:val="26"/>
        </w:rPr>
      </w:pPr>
      <w:r w:rsidRPr="00711DD5">
        <w:rPr>
          <w:rFonts w:ascii="標楷體" w:eastAsia="標楷體" w:hAnsi="標楷體" w:cs="標楷體-WinCharSetFFFF-H" w:hint="eastAsia"/>
          <w:kern w:val="0"/>
          <w:sz w:val="26"/>
          <w:szCs w:val="26"/>
        </w:rPr>
        <w:t xml:space="preserve">       2.未經授課教師同意，擅自操作或破壞實驗器材者。</w:t>
      </w:r>
    </w:p>
    <w:p w14:paraId="23FE02B7" w14:textId="77777777" w:rsidR="007A2FCD" w:rsidRPr="00711DD5" w:rsidRDefault="007A2FCD" w:rsidP="007A2FCD">
      <w:pPr>
        <w:rPr>
          <w:rFonts w:ascii="標楷體" w:eastAsia="標楷體" w:hAnsi="標楷體" w:cs="標楷體-WinCharSetFFFF-H"/>
          <w:kern w:val="0"/>
          <w:sz w:val="26"/>
          <w:szCs w:val="26"/>
        </w:rPr>
      </w:pPr>
      <w:r w:rsidRPr="00711DD5">
        <w:rPr>
          <w:rFonts w:ascii="標楷體" w:eastAsia="標楷體" w:hAnsi="標楷體" w:cs="標楷體-WinCharSetFFFF-H" w:hint="eastAsia"/>
          <w:kern w:val="0"/>
          <w:sz w:val="26"/>
          <w:szCs w:val="26"/>
        </w:rPr>
        <w:t xml:space="preserve">       3.上課期間與其他學生發生衝突，情節重大者。</w:t>
      </w:r>
    </w:p>
    <w:p w14:paraId="62BAEFE9" w14:textId="77777777" w:rsidR="006F5DC9" w:rsidRPr="00661123" w:rsidRDefault="0080172C" w:rsidP="00EA61C0">
      <w:pPr>
        <w:pStyle w:val="a4"/>
        <w:numPr>
          <w:ilvl w:val="0"/>
          <w:numId w:val="4"/>
        </w:numPr>
        <w:ind w:leftChars="50" w:left="971" w:hanging="851"/>
        <w:rPr>
          <w:rFonts w:ascii="標楷體" w:eastAsia="標楷體" w:hAnsi="標楷體" w:cs="SimSun"/>
          <w:b/>
          <w:spacing w:val="-2"/>
          <w:kern w:val="0"/>
          <w:sz w:val="26"/>
          <w:szCs w:val="26"/>
          <w:u w:val="single"/>
        </w:rPr>
      </w:pPr>
      <w:r w:rsidRPr="00661123">
        <w:rPr>
          <w:rFonts w:ascii="標楷體" w:eastAsia="標楷體" w:hAnsi="標楷體" w:hint="eastAsia"/>
          <w:b/>
          <w:sz w:val="26"/>
          <w:szCs w:val="26"/>
        </w:rPr>
        <w:t>上課未請假或申請補課，且課程參與未達70%(含)以上者，不予頒發結業證書。</w:t>
      </w:r>
    </w:p>
    <w:p w14:paraId="389297C9" w14:textId="77777777" w:rsidR="0080172C" w:rsidRPr="0080172C" w:rsidRDefault="0080172C" w:rsidP="0080172C">
      <w:pPr>
        <w:pStyle w:val="a4"/>
        <w:numPr>
          <w:ilvl w:val="0"/>
          <w:numId w:val="2"/>
        </w:numPr>
        <w:tabs>
          <w:tab w:val="left" w:pos="360"/>
        </w:tabs>
        <w:ind w:leftChars="0"/>
        <w:rPr>
          <w:rFonts w:ascii="標楷體" w:eastAsia="標楷體" w:hAnsi="標楷體"/>
          <w:sz w:val="26"/>
          <w:szCs w:val="26"/>
        </w:rPr>
      </w:pPr>
      <w:r w:rsidRPr="0080172C">
        <w:rPr>
          <w:rFonts w:ascii="標楷體" w:eastAsia="標楷體" w:hAnsi="標楷體" w:cs="SimSun" w:hint="eastAsia"/>
          <w:b/>
          <w:spacing w:val="-1"/>
          <w:sz w:val="26"/>
          <w:szCs w:val="26"/>
        </w:rPr>
        <w:t>因應</w:t>
      </w:r>
      <w:proofErr w:type="gramStart"/>
      <w:r w:rsidRPr="0080172C">
        <w:rPr>
          <w:rFonts w:ascii="標楷體" w:eastAsia="標楷體" w:hAnsi="標楷體" w:cs="SimSun" w:hint="eastAsia"/>
          <w:b/>
          <w:spacing w:val="-1"/>
          <w:sz w:val="26"/>
          <w:szCs w:val="26"/>
        </w:rPr>
        <w:t>新冠肺炎疫</w:t>
      </w:r>
      <w:proofErr w:type="gramEnd"/>
      <w:r w:rsidRPr="0080172C">
        <w:rPr>
          <w:rFonts w:ascii="標楷體" w:eastAsia="標楷體" w:hAnsi="標楷體" w:cs="SimSun" w:hint="eastAsia"/>
          <w:b/>
          <w:spacing w:val="-1"/>
          <w:sz w:val="26"/>
          <w:szCs w:val="26"/>
        </w:rPr>
        <w:t>情，營隊上課期間會比照目前防疫標準進行辦理。</w:t>
      </w:r>
    </w:p>
    <w:p w14:paraId="6AD5C133" w14:textId="69B62173" w:rsidR="006F5DC9" w:rsidRPr="00711DD5" w:rsidRDefault="0080172C" w:rsidP="0080172C">
      <w:pPr>
        <w:pStyle w:val="a4"/>
        <w:tabs>
          <w:tab w:val="left" w:pos="360"/>
        </w:tabs>
        <w:ind w:leftChars="0" w:left="720"/>
        <w:rPr>
          <w:rFonts w:ascii="標楷體" w:eastAsia="標楷體" w:hAnsi="標楷體"/>
          <w:sz w:val="26"/>
          <w:szCs w:val="26"/>
        </w:rPr>
      </w:pPr>
      <w:r>
        <w:rPr>
          <w:rFonts w:ascii="標楷體" w:eastAsia="標楷體" w:hAnsi="標楷體" w:cs="SimSun" w:hint="eastAsia"/>
          <w:b/>
          <w:spacing w:val="-1"/>
          <w:sz w:val="26"/>
          <w:szCs w:val="26"/>
        </w:rPr>
        <w:t xml:space="preserve">  </w:t>
      </w:r>
      <w:r w:rsidRPr="0080172C">
        <w:rPr>
          <w:rFonts w:ascii="標楷體" w:eastAsia="標楷體" w:hAnsi="標楷體" w:cs="SimSun" w:hint="eastAsia"/>
          <w:b/>
          <w:spacing w:val="-1"/>
          <w:sz w:val="26"/>
          <w:szCs w:val="26"/>
        </w:rPr>
        <w:t>若</w:t>
      </w:r>
      <w:proofErr w:type="gramStart"/>
      <w:r w:rsidRPr="0080172C">
        <w:rPr>
          <w:rFonts w:ascii="標楷體" w:eastAsia="標楷體" w:hAnsi="標楷體" w:cs="SimSun" w:hint="eastAsia"/>
          <w:b/>
          <w:spacing w:val="-1"/>
          <w:sz w:val="26"/>
          <w:szCs w:val="26"/>
        </w:rPr>
        <w:t>疫</w:t>
      </w:r>
      <w:proofErr w:type="gramEnd"/>
      <w:r w:rsidRPr="0080172C">
        <w:rPr>
          <w:rFonts w:ascii="標楷體" w:eastAsia="標楷體" w:hAnsi="標楷體" w:cs="SimSun" w:hint="eastAsia"/>
          <w:b/>
          <w:spacing w:val="-1"/>
          <w:sz w:val="26"/>
          <w:szCs w:val="26"/>
        </w:rPr>
        <w:t>情嚴峻，將配合上級指示停止辦理，並依照比例退費，還請家長見諒。</w:t>
      </w:r>
      <w:r w:rsidR="00B57294">
        <w:rPr>
          <w:rFonts w:ascii="標楷體" w:eastAsia="標楷體" w:hAnsi="標楷體" w:cs="SimSun"/>
          <w:b/>
          <w:spacing w:val="-1"/>
          <w:sz w:val="26"/>
          <w:szCs w:val="26"/>
        </w:rPr>
        <w:br/>
      </w:r>
    </w:p>
    <w:p w14:paraId="2561B0CC" w14:textId="5F0DBD30" w:rsidR="00373BE6" w:rsidRPr="00C7076C" w:rsidRDefault="006F5DC9" w:rsidP="00C30009">
      <w:pPr>
        <w:pStyle w:val="a4"/>
        <w:numPr>
          <w:ilvl w:val="0"/>
          <w:numId w:val="2"/>
        </w:numPr>
        <w:tabs>
          <w:tab w:val="left" w:pos="360"/>
        </w:tabs>
        <w:ind w:leftChars="0"/>
        <w:rPr>
          <w:rFonts w:ascii="標楷體" w:eastAsia="標楷體" w:hAnsi="標楷體"/>
          <w:sz w:val="26"/>
          <w:szCs w:val="26"/>
        </w:rPr>
      </w:pPr>
      <w:r w:rsidRPr="00711DD5">
        <w:rPr>
          <w:rFonts w:ascii="Times New Roman" w:eastAsia="標楷體" w:hAnsi="Times New Roman" w:hint="eastAsia"/>
          <w:b/>
          <w:sz w:val="26"/>
          <w:szCs w:val="26"/>
        </w:rPr>
        <w:t>臺北市</w:t>
      </w:r>
      <w:r w:rsidR="005E06F5">
        <w:rPr>
          <w:rFonts w:ascii="Times New Roman" w:eastAsia="標楷體" w:hAnsi="Times New Roman" w:hint="eastAsia"/>
          <w:b/>
          <w:sz w:val="26"/>
          <w:szCs w:val="26"/>
        </w:rPr>
        <w:t>弘道</w:t>
      </w:r>
      <w:r w:rsidR="00F379FE" w:rsidRPr="00711DD5">
        <w:rPr>
          <w:rFonts w:ascii="Times New Roman" w:eastAsia="標楷體" w:hAnsi="Times New Roman" w:hint="eastAsia"/>
          <w:b/>
          <w:sz w:val="26"/>
          <w:szCs w:val="26"/>
        </w:rPr>
        <w:t>國中</w:t>
      </w:r>
      <w:r w:rsidR="00D516EF">
        <w:rPr>
          <w:rFonts w:ascii="Times New Roman" w:eastAsia="標楷體" w:hAnsi="Times New Roman" w:hint="eastAsia"/>
          <w:b/>
          <w:sz w:val="26"/>
          <w:szCs w:val="26"/>
        </w:rPr>
        <w:t>110</w:t>
      </w:r>
      <w:r w:rsidR="00414BF9">
        <w:rPr>
          <w:rFonts w:ascii="Times New Roman" w:eastAsia="標楷體" w:hAnsi="Times New Roman" w:hint="eastAsia"/>
          <w:b/>
          <w:sz w:val="26"/>
          <w:szCs w:val="26"/>
        </w:rPr>
        <w:t>學</w:t>
      </w:r>
      <w:r w:rsidR="00D516EF">
        <w:rPr>
          <w:rFonts w:ascii="Times New Roman" w:eastAsia="標楷體" w:hAnsi="Times New Roman" w:hint="eastAsia"/>
          <w:b/>
          <w:sz w:val="26"/>
          <w:szCs w:val="26"/>
        </w:rPr>
        <w:t>年度</w:t>
      </w:r>
      <w:r w:rsidR="005E06F5">
        <w:rPr>
          <w:rFonts w:ascii="Times New Roman" w:eastAsia="標楷體" w:hAnsi="Times New Roman" w:hint="eastAsia"/>
          <w:b/>
          <w:sz w:val="26"/>
          <w:szCs w:val="26"/>
        </w:rPr>
        <w:t>寒</w:t>
      </w:r>
      <w:r w:rsidR="00C7076C">
        <w:rPr>
          <w:rFonts w:ascii="Times New Roman" w:eastAsia="標楷體" w:hAnsi="Times New Roman" w:hint="eastAsia"/>
          <w:b/>
          <w:sz w:val="26"/>
          <w:szCs w:val="26"/>
        </w:rPr>
        <w:t>假</w:t>
      </w:r>
      <w:r w:rsidR="0023513B">
        <w:rPr>
          <w:rFonts w:ascii="Times New Roman" w:eastAsia="標楷體" w:hAnsi="Times New Roman" w:hint="eastAsia"/>
          <w:b/>
          <w:sz w:val="26"/>
          <w:szCs w:val="26"/>
        </w:rPr>
        <w:t>科學</w:t>
      </w:r>
      <w:proofErr w:type="gramStart"/>
      <w:r w:rsidR="0023513B">
        <w:rPr>
          <w:rFonts w:ascii="Times New Roman" w:eastAsia="標楷體" w:hAnsi="Times New Roman" w:hint="eastAsia"/>
          <w:b/>
          <w:sz w:val="26"/>
          <w:szCs w:val="26"/>
        </w:rPr>
        <w:t>實驗營國小</w:t>
      </w:r>
      <w:r w:rsidR="00F379FE" w:rsidRPr="00711DD5">
        <w:rPr>
          <w:rFonts w:ascii="Times New Roman" w:eastAsia="標楷體" w:hAnsi="Times New Roman" w:hint="eastAsia"/>
          <w:b/>
          <w:sz w:val="26"/>
          <w:szCs w:val="26"/>
        </w:rPr>
        <w:t>班</w:t>
      </w:r>
      <w:proofErr w:type="gramEnd"/>
      <w:r w:rsidR="00022C29" w:rsidRPr="00711DD5">
        <w:rPr>
          <w:rFonts w:ascii="標楷體" w:eastAsia="標楷體" w:hAnsi="標楷體" w:hint="eastAsia"/>
          <w:b/>
          <w:sz w:val="26"/>
          <w:szCs w:val="26"/>
        </w:rPr>
        <w:t>課程內容</w:t>
      </w:r>
    </w:p>
    <w:p w14:paraId="59B6E7AB" w14:textId="186B2965" w:rsidR="005E06F5" w:rsidRPr="001908E8" w:rsidRDefault="00C7076C" w:rsidP="005E06F5">
      <w:pPr>
        <w:rPr>
          <w:rFonts w:ascii="Times New Roman" w:eastAsia="標楷體" w:hAnsi="Times New Roman"/>
          <w:b/>
          <w:sz w:val="28"/>
          <w:szCs w:val="28"/>
        </w:rPr>
      </w:pPr>
      <w:proofErr w:type="gramStart"/>
      <w:r>
        <w:rPr>
          <w:rFonts w:ascii="標楷體" w:eastAsia="標楷體" w:hAnsi="標楷體" w:hint="eastAsia"/>
          <w:sz w:val="26"/>
          <w:szCs w:val="26"/>
        </w:rPr>
        <w:t>第一梯</w:t>
      </w:r>
      <w:proofErr w:type="gramEnd"/>
      <w:r w:rsidR="00E422DE">
        <w:rPr>
          <w:rFonts w:ascii="標楷體" w:eastAsia="標楷體" w:hAnsi="標楷體" w:hint="eastAsia"/>
          <w:sz w:val="26"/>
          <w:szCs w:val="26"/>
        </w:rPr>
        <w:t>：</w:t>
      </w:r>
      <w:r w:rsidR="005E06F5" w:rsidRPr="005E06F5">
        <w:rPr>
          <w:rFonts w:ascii="Times New Roman" w:eastAsia="標楷體" w:hAnsi="Times New Roman"/>
          <w:b/>
          <w:sz w:val="26"/>
          <w:szCs w:val="26"/>
        </w:rPr>
        <w:t>營隊名稱</w:t>
      </w:r>
      <w:r w:rsidR="005E06F5" w:rsidRPr="005E06F5">
        <w:rPr>
          <w:rFonts w:ascii="Times New Roman" w:eastAsia="標楷體" w:hAnsi="Times New Roman"/>
          <w:b/>
          <w:sz w:val="26"/>
          <w:szCs w:val="26"/>
        </w:rPr>
        <w:t>:</w:t>
      </w:r>
      <w:r w:rsidR="005E06F5" w:rsidRPr="005E06F5">
        <w:rPr>
          <w:rFonts w:ascii="Times New Roman" w:eastAsia="標楷體" w:hAnsi="Times New Roman"/>
          <w:b/>
          <w:sz w:val="26"/>
          <w:szCs w:val="26"/>
        </w:rPr>
        <w:t>生物醫學小尖兵</w:t>
      </w:r>
      <w:r w:rsidR="005E06F5" w:rsidRPr="005E06F5">
        <w:rPr>
          <w:rFonts w:ascii="Times New Roman" w:eastAsia="標楷體" w:hAnsi="Times New Roman"/>
          <w:b/>
          <w:sz w:val="26"/>
          <w:szCs w:val="26"/>
        </w:rPr>
        <w:t xml:space="preserve"> 5-7</w:t>
      </w:r>
      <w:r w:rsidR="005E06F5" w:rsidRPr="005E06F5">
        <w:rPr>
          <w:rFonts w:ascii="Times New Roman" w:eastAsia="標楷體" w:hAnsi="Times New Roman"/>
          <w:b/>
          <w:sz w:val="26"/>
          <w:szCs w:val="26"/>
        </w:rPr>
        <w:t>年級</w:t>
      </w:r>
      <w:r w:rsidR="005E06F5" w:rsidRPr="001908E8">
        <w:rPr>
          <w:rFonts w:ascii="Times New Roman" w:eastAsia="標楷體" w:hAnsi="Times New Roman"/>
          <w:b/>
          <w:sz w:val="28"/>
          <w:szCs w:val="28"/>
        </w:rPr>
        <w:t xml:space="preserve"> </w:t>
      </w:r>
      <w:r w:rsidR="00414BF9">
        <w:rPr>
          <w:rFonts w:ascii="Times New Roman" w:eastAsia="標楷體" w:hAnsi="Times New Roman" w:hint="eastAsia"/>
          <w:b/>
          <w:sz w:val="28"/>
          <w:szCs w:val="28"/>
        </w:rPr>
        <w:t xml:space="preserve">       </w:t>
      </w:r>
      <w:r w:rsidR="00414BF9" w:rsidRPr="00370E62">
        <w:rPr>
          <w:rFonts w:ascii="標楷體" w:eastAsia="標楷體" w:hAnsi="標楷體" w:hint="eastAsia"/>
          <w:b/>
        </w:rPr>
        <w:t>上課地點</w:t>
      </w:r>
      <w:r w:rsidR="00414BF9">
        <w:rPr>
          <w:rFonts w:ascii="標楷體" w:eastAsia="標楷體" w:hAnsi="標楷體" w:hint="eastAsia"/>
          <w:b/>
        </w:rPr>
        <w:t>：</w:t>
      </w:r>
      <w:proofErr w:type="gramStart"/>
      <w:r w:rsidR="00414BF9">
        <w:rPr>
          <w:rFonts w:ascii="標楷體" w:eastAsia="標楷體" w:hAnsi="標楷體" w:hint="eastAsia"/>
          <w:sz w:val="26"/>
          <w:szCs w:val="26"/>
        </w:rPr>
        <w:t>天聲樓</w:t>
      </w:r>
      <w:proofErr w:type="gramEnd"/>
      <w:r w:rsidR="00414BF9">
        <w:rPr>
          <w:rFonts w:ascii="標楷體" w:eastAsia="標楷體" w:hAnsi="標楷體" w:hint="eastAsia"/>
          <w:sz w:val="26"/>
          <w:szCs w:val="26"/>
        </w:rPr>
        <w:t>三樓生物實驗室</w:t>
      </w:r>
    </w:p>
    <w:tbl>
      <w:tblPr>
        <w:tblW w:w="103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42"/>
        <w:gridCol w:w="1701"/>
        <w:gridCol w:w="1985"/>
        <w:gridCol w:w="1860"/>
        <w:gridCol w:w="1695"/>
        <w:gridCol w:w="1885"/>
      </w:tblGrid>
      <w:tr w:rsidR="005E06F5" w14:paraId="75411F88" w14:textId="77777777" w:rsidTr="00277582">
        <w:trPr>
          <w:trHeight w:val="508"/>
        </w:trPr>
        <w:tc>
          <w:tcPr>
            <w:tcW w:w="1242" w:type="dxa"/>
            <w:tcBorders>
              <w:top w:val="single" w:sz="12" w:space="0" w:color="auto"/>
              <w:left w:val="single" w:sz="12" w:space="0" w:color="auto"/>
              <w:bottom w:val="single" w:sz="12" w:space="0" w:color="auto"/>
              <w:right w:val="single" w:sz="12" w:space="0" w:color="auto"/>
            </w:tcBorders>
            <w:vAlign w:val="center"/>
          </w:tcPr>
          <w:p w14:paraId="58E26DA7" w14:textId="77777777" w:rsidR="005E06F5" w:rsidRDefault="005E06F5" w:rsidP="00604DD2">
            <w:pPr>
              <w:jc w:val="center"/>
              <w:rPr>
                <w:rFonts w:eastAsia="標楷體"/>
                <w:kern w:val="0"/>
                <w:sz w:val="32"/>
                <w:szCs w:val="32"/>
              </w:rPr>
            </w:pPr>
          </w:p>
        </w:tc>
        <w:tc>
          <w:tcPr>
            <w:tcW w:w="1701" w:type="dxa"/>
            <w:tcBorders>
              <w:top w:val="single" w:sz="12" w:space="0" w:color="auto"/>
              <w:left w:val="single" w:sz="12" w:space="0" w:color="auto"/>
              <w:bottom w:val="single" w:sz="12" w:space="0" w:color="auto"/>
              <w:right w:val="single" w:sz="12" w:space="0" w:color="auto"/>
            </w:tcBorders>
            <w:vAlign w:val="center"/>
            <w:hideMark/>
          </w:tcPr>
          <w:p w14:paraId="0195740B" w14:textId="77777777" w:rsidR="005E06F5" w:rsidRDefault="005E06F5" w:rsidP="00604DD2">
            <w:pPr>
              <w:jc w:val="center"/>
              <w:rPr>
                <w:rFonts w:eastAsia="標楷體"/>
                <w:kern w:val="0"/>
                <w:szCs w:val="24"/>
              </w:rPr>
            </w:pPr>
            <w:r>
              <w:rPr>
                <w:rFonts w:eastAsia="標楷體" w:hAnsi="標楷體" w:hint="eastAsia"/>
                <w:kern w:val="0"/>
              </w:rPr>
              <w:t>第一天</w:t>
            </w:r>
          </w:p>
        </w:tc>
        <w:tc>
          <w:tcPr>
            <w:tcW w:w="1985" w:type="dxa"/>
            <w:tcBorders>
              <w:top w:val="single" w:sz="12" w:space="0" w:color="auto"/>
              <w:left w:val="single" w:sz="12" w:space="0" w:color="auto"/>
              <w:bottom w:val="single" w:sz="12" w:space="0" w:color="auto"/>
              <w:right w:val="single" w:sz="12" w:space="0" w:color="auto"/>
            </w:tcBorders>
            <w:vAlign w:val="center"/>
            <w:hideMark/>
          </w:tcPr>
          <w:p w14:paraId="5D916B56" w14:textId="77777777" w:rsidR="005E06F5" w:rsidRDefault="005E06F5" w:rsidP="00604DD2">
            <w:pPr>
              <w:jc w:val="center"/>
              <w:rPr>
                <w:rFonts w:eastAsia="標楷體"/>
                <w:kern w:val="0"/>
              </w:rPr>
            </w:pPr>
            <w:r>
              <w:rPr>
                <w:rFonts w:eastAsia="標楷體" w:hAnsi="標楷體" w:hint="eastAsia"/>
                <w:kern w:val="0"/>
              </w:rPr>
              <w:t>第二天</w:t>
            </w:r>
          </w:p>
        </w:tc>
        <w:tc>
          <w:tcPr>
            <w:tcW w:w="1860" w:type="dxa"/>
            <w:tcBorders>
              <w:top w:val="single" w:sz="12" w:space="0" w:color="auto"/>
              <w:left w:val="single" w:sz="12" w:space="0" w:color="auto"/>
              <w:bottom w:val="single" w:sz="12" w:space="0" w:color="auto"/>
              <w:right w:val="single" w:sz="4" w:space="0" w:color="auto"/>
            </w:tcBorders>
            <w:vAlign w:val="center"/>
            <w:hideMark/>
          </w:tcPr>
          <w:p w14:paraId="2ECFBBEE" w14:textId="77777777" w:rsidR="005E06F5" w:rsidRDefault="005E06F5" w:rsidP="00604DD2">
            <w:pPr>
              <w:jc w:val="center"/>
              <w:rPr>
                <w:rFonts w:eastAsia="標楷體"/>
                <w:kern w:val="0"/>
              </w:rPr>
            </w:pPr>
            <w:r>
              <w:rPr>
                <w:rFonts w:eastAsia="標楷體" w:hAnsi="標楷體" w:hint="eastAsia"/>
                <w:kern w:val="0"/>
              </w:rPr>
              <w:t>第三天</w:t>
            </w:r>
          </w:p>
        </w:tc>
        <w:tc>
          <w:tcPr>
            <w:tcW w:w="1695" w:type="dxa"/>
            <w:tcBorders>
              <w:top w:val="single" w:sz="12" w:space="0" w:color="auto"/>
              <w:left w:val="single" w:sz="4" w:space="0" w:color="auto"/>
              <w:bottom w:val="single" w:sz="12" w:space="0" w:color="auto"/>
              <w:right w:val="single" w:sz="4" w:space="0" w:color="auto"/>
            </w:tcBorders>
            <w:vAlign w:val="center"/>
            <w:hideMark/>
          </w:tcPr>
          <w:p w14:paraId="726957CC" w14:textId="77777777" w:rsidR="005E06F5" w:rsidRDefault="005E06F5" w:rsidP="00604DD2">
            <w:pPr>
              <w:jc w:val="center"/>
              <w:rPr>
                <w:rFonts w:eastAsia="標楷體"/>
                <w:kern w:val="0"/>
              </w:rPr>
            </w:pPr>
            <w:r>
              <w:rPr>
                <w:rFonts w:eastAsia="標楷體" w:hAnsi="標楷體" w:hint="eastAsia"/>
                <w:kern w:val="0"/>
              </w:rPr>
              <w:t>第四天</w:t>
            </w:r>
          </w:p>
        </w:tc>
        <w:tc>
          <w:tcPr>
            <w:tcW w:w="1885" w:type="dxa"/>
            <w:tcBorders>
              <w:top w:val="single" w:sz="12" w:space="0" w:color="auto"/>
              <w:left w:val="single" w:sz="4" w:space="0" w:color="auto"/>
              <w:bottom w:val="single" w:sz="12" w:space="0" w:color="auto"/>
              <w:right w:val="single" w:sz="12" w:space="0" w:color="auto"/>
            </w:tcBorders>
            <w:vAlign w:val="center"/>
            <w:hideMark/>
          </w:tcPr>
          <w:p w14:paraId="4E5A321B" w14:textId="77777777" w:rsidR="005E06F5" w:rsidRDefault="005E06F5" w:rsidP="00604DD2">
            <w:pPr>
              <w:jc w:val="center"/>
              <w:rPr>
                <w:rFonts w:eastAsia="標楷體"/>
                <w:kern w:val="0"/>
              </w:rPr>
            </w:pPr>
            <w:r>
              <w:rPr>
                <w:rFonts w:eastAsia="標楷體" w:hAnsi="標楷體" w:hint="eastAsia"/>
                <w:kern w:val="0"/>
              </w:rPr>
              <w:t>第五天</w:t>
            </w:r>
          </w:p>
        </w:tc>
      </w:tr>
      <w:tr w:rsidR="005E06F5" w14:paraId="44776AA0" w14:textId="77777777" w:rsidTr="00604DD2">
        <w:tc>
          <w:tcPr>
            <w:tcW w:w="1242" w:type="dxa"/>
            <w:tcBorders>
              <w:top w:val="single" w:sz="12" w:space="0" w:color="auto"/>
              <w:left w:val="single" w:sz="12" w:space="0" w:color="auto"/>
              <w:bottom w:val="single" w:sz="12" w:space="0" w:color="auto"/>
              <w:right w:val="single" w:sz="12" w:space="0" w:color="auto"/>
            </w:tcBorders>
            <w:vAlign w:val="center"/>
            <w:hideMark/>
          </w:tcPr>
          <w:p w14:paraId="393D0D3B" w14:textId="77777777" w:rsidR="005E06F5" w:rsidRDefault="005E06F5" w:rsidP="00604DD2">
            <w:pPr>
              <w:jc w:val="center"/>
              <w:rPr>
                <w:rFonts w:eastAsia="標楷體"/>
                <w:kern w:val="0"/>
                <w:sz w:val="20"/>
                <w:szCs w:val="20"/>
              </w:rPr>
            </w:pPr>
            <w:r>
              <w:rPr>
                <w:rFonts w:eastAsia="標楷體"/>
                <w:kern w:val="0"/>
                <w:sz w:val="20"/>
                <w:szCs w:val="20"/>
              </w:rPr>
              <w:t>0915-1120</w:t>
            </w:r>
          </w:p>
        </w:tc>
        <w:tc>
          <w:tcPr>
            <w:tcW w:w="1701" w:type="dxa"/>
            <w:vMerge w:val="restart"/>
            <w:tcBorders>
              <w:top w:val="single" w:sz="12" w:space="0" w:color="auto"/>
              <w:left w:val="single" w:sz="12" w:space="0" w:color="auto"/>
              <w:bottom w:val="single" w:sz="12" w:space="0" w:color="auto"/>
              <w:right w:val="single" w:sz="12" w:space="0" w:color="auto"/>
            </w:tcBorders>
            <w:hideMark/>
          </w:tcPr>
          <w:p w14:paraId="76316241" w14:textId="77777777" w:rsidR="005E06F5" w:rsidRDefault="005E06F5" w:rsidP="00604DD2">
            <w:pPr>
              <w:jc w:val="both"/>
              <w:rPr>
                <w:rFonts w:eastAsia="標楷體"/>
                <w:b/>
                <w:kern w:val="0"/>
                <w:szCs w:val="24"/>
              </w:rPr>
            </w:pPr>
            <w:r>
              <w:rPr>
                <w:rFonts w:eastAsia="標楷體" w:hint="eastAsia"/>
                <w:b/>
                <w:kern w:val="0"/>
              </w:rPr>
              <w:t>生物圈內</w:t>
            </w:r>
            <w:r>
              <w:rPr>
                <w:rFonts w:eastAsia="標楷體"/>
                <w:b/>
                <w:kern w:val="0"/>
              </w:rPr>
              <w:t xml:space="preserve"> </w:t>
            </w:r>
            <w:r>
              <w:rPr>
                <w:rFonts w:eastAsia="標楷體" w:hint="eastAsia"/>
                <w:b/>
                <w:kern w:val="0"/>
              </w:rPr>
              <w:t>形形色色生物觀察</w:t>
            </w:r>
          </w:p>
          <w:p w14:paraId="5F933EF0" w14:textId="77777777" w:rsidR="005E06F5" w:rsidRDefault="005E06F5" w:rsidP="00604DD2">
            <w:pPr>
              <w:jc w:val="both"/>
              <w:rPr>
                <w:rFonts w:eastAsia="標楷體"/>
                <w:kern w:val="0"/>
              </w:rPr>
            </w:pPr>
            <w:r>
              <w:rPr>
                <w:rFonts w:eastAsia="標楷體" w:hint="eastAsia"/>
                <w:b/>
                <w:kern w:val="0"/>
              </w:rPr>
              <w:t>顯微鏡教學</w:t>
            </w:r>
            <w:r>
              <w:rPr>
                <w:rFonts w:eastAsia="標楷體"/>
                <w:b/>
                <w:kern w:val="0"/>
              </w:rPr>
              <w:t xml:space="preserve"> </w:t>
            </w:r>
            <w:r>
              <w:rPr>
                <w:rFonts w:eastAsia="標楷體"/>
                <w:kern w:val="0"/>
              </w:rPr>
              <w:t>-</w:t>
            </w:r>
            <w:r>
              <w:rPr>
                <w:rFonts w:eastAsia="標楷體" w:hint="eastAsia"/>
                <w:kern w:val="0"/>
              </w:rPr>
              <w:t>顯微鏡原理及操作</w:t>
            </w:r>
          </w:p>
        </w:tc>
        <w:tc>
          <w:tcPr>
            <w:tcW w:w="1985" w:type="dxa"/>
            <w:vMerge w:val="restart"/>
            <w:tcBorders>
              <w:top w:val="single" w:sz="12" w:space="0" w:color="auto"/>
              <w:left w:val="single" w:sz="12" w:space="0" w:color="auto"/>
              <w:bottom w:val="single" w:sz="12" w:space="0" w:color="auto"/>
              <w:right w:val="single" w:sz="12" w:space="0" w:color="auto"/>
            </w:tcBorders>
            <w:hideMark/>
          </w:tcPr>
          <w:p w14:paraId="2EE2699C" w14:textId="77777777" w:rsidR="005E06F5" w:rsidRDefault="005E06F5" w:rsidP="00604DD2">
            <w:pPr>
              <w:jc w:val="both"/>
              <w:rPr>
                <w:rFonts w:eastAsia="標楷體" w:hAnsi="標楷體"/>
                <w:b/>
                <w:kern w:val="0"/>
                <w:sz w:val="20"/>
                <w:szCs w:val="20"/>
              </w:rPr>
            </w:pPr>
            <w:r>
              <w:rPr>
                <w:rFonts w:eastAsia="標楷體" w:hAnsi="標楷體" w:hint="eastAsia"/>
                <w:b/>
                <w:kern w:val="0"/>
                <w:sz w:val="20"/>
                <w:szCs w:val="20"/>
              </w:rPr>
              <w:t>生物科技實戰班</w:t>
            </w:r>
            <w:r>
              <w:rPr>
                <w:rFonts w:eastAsia="標楷體" w:hAnsi="標楷體"/>
                <w:b/>
                <w:kern w:val="0"/>
                <w:sz w:val="20"/>
                <w:szCs w:val="20"/>
              </w:rPr>
              <w:t>-</w:t>
            </w:r>
            <w:r>
              <w:rPr>
                <w:rFonts w:eastAsia="標楷體" w:hAnsi="標楷體" w:hint="eastAsia"/>
                <w:b/>
                <w:kern w:val="0"/>
                <w:sz w:val="20"/>
                <w:szCs w:val="20"/>
              </w:rPr>
              <w:t>細菌培養皿的製作</w:t>
            </w:r>
            <w:r>
              <w:rPr>
                <w:rFonts w:eastAsia="標楷體" w:hAnsi="標楷體"/>
                <w:b/>
                <w:kern w:val="0"/>
                <w:sz w:val="20"/>
                <w:szCs w:val="20"/>
              </w:rPr>
              <w:t>:</w:t>
            </w:r>
          </w:p>
          <w:p w14:paraId="3EFA5924" w14:textId="77777777" w:rsidR="005E06F5" w:rsidRDefault="005E06F5" w:rsidP="00604DD2">
            <w:pPr>
              <w:rPr>
                <w:rFonts w:eastAsia="標楷體" w:hAnsi="Times New Roman"/>
                <w:kern w:val="0"/>
                <w:sz w:val="20"/>
                <w:szCs w:val="20"/>
              </w:rPr>
            </w:pPr>
            <w:r>
              <w:rPr>
                <w:rFonts w:eastAsia="標楷體"/>
                <w:kern w:val="0"/>
                <w:sz w:val="20"/>
                <w:szCs w:val="20"/>
              </w:rPr>
              <w:t xml:space="preserve">    </w:t>
            </w:r>
            <w:r>
              <w:rPr>
                <w:rFonts w:eastAsia="標楷體" w:hint="eastAsia"/>
                <w:kern w:val="0"/>
                <w:sz w:val="20"/>
                <w:szCs w:val="20"/>
              </w:rPr>
              <w:t>在老師的指導下讓小朋友自己製作培養基</w:t>
            </w:r>
            <w:r>
              <w:rPr>
                <w:rFonts w:ascii="標楷體" w:eastAsia="標楷體" w:hAnsi="標楷體" w:hint="eastAsia"/>
                <w:kern w:val="0"/>
                <w:sz w:val="20"/>
                <w:szCs w:val="20"/>
              </w:rPr>
              <w:t>，製成培養皿，讓小朋友嘗試</w:t>
            </w:r>
            <w:r>
              <w:rPr>
                <w:rFonts w:eastAsia="標楷體" w:hint="eastAsia"/>
                <w:kern w:val="0"/>
                <w:sz w:val="20"/>
                <w:szCs w:val="20"/>
              </w:rPr>
              <w:t>培養酵母菌</w:t>
            </w:r>
            <w:r>
              <w:rPr>
                <w:rFonts w:eastAsia="標楷體"/>
                <w:kern w:val="0"/>
                <w:sz w:val="20"/>
                <w:szCs w:val="20"/>
              </w:rPr>
              <w:t>(</w:t>
            </w:r>
            <w:proofErr w:type="gramStart"/>
            <w:r>
              <w:rPr>
                <w:rFonts w:eastAsia="標楷體" w:hint="eastAsia"/>
                <w:kern w:val="0"/>
                <w:sz w:val="20"/>
                <w:szCs w:val="20"/>
              </w:rPr>
              <w:t>好菌</w:t>
            </w:r>
            <w:r>
              <w:rPr>
                <w:rFonts w:eastAsia="標楷體"/>
                <w:kern w:val="0"/>
                <w:sz w:val="20"/>
                <w:szCs w:val="20"/>
              </w:rPr>
              <w:t>)</w:t>
            </w:r>
            <w:proofErr w:type="gramEnd"/>
            <w:r>
              <w:rPr>
                <w:rFonts w:eastAsia="標楷體" w:hint="eastAsia"/>
                <w:kern w:val="0"/>
                <w:sz w:val="20"/>
                <w:szCs w:val="20"/>
              </w:rPr>
              <w:t>與自己手上的細菌</w:t>
            </w:r>
            <w:r>
              <w:rPr>
                <w:rFonts w:eastAsia="標楷體"/>
                <w:kern w:val="0"/>
                <w:sz w:val="20"/>
                <w:szCs w:val="20"/>
              </w:rPr>
              <w:t>(</w:t>
            </w:r>
            <w:r>
              <w:rPr>
                <w:rFonts w:eastAsia="標楷體" w:hint="eastAsia"/>
                <w:kern w:val="0"/>
                <w:sz w:val="20"/>
                <w:szCs w:val="20"/>
              </w:rPr>
              <w:t>壞菌</w:t>
            </w:r>
            <w:r>
              <w:rPr>
                <w:rFonts w:ascii="標楷體" w:eastAsia="標楷體" w:hAnsi="標楷體" w:hint="eastAsia"/>
                <w:kern w:val="0"/>
                <w:sz w:val="20"/>
                <w:szCs w:val="20"/>
              </w:rPr>
              <w:t>)，讓小朋友了解細菌的存在與可能的繁殖過程。</w:t>
            </w:r>
          </w:p>
        </w:tc>
        <w:tc>
          <w:tcPr>
            <w:tcW w:w="1860" w:type="dxa"/>
            <w:vMerge w:val="restart"/>
            <w:tcBorders>
              <w:top w:val="single" w:sz="12" w:space="0" w:color="auto"/>
              <w:left w:val="single" w:sz="12" w:space="0" w:color="auto"/>
              <w:bottom w:val="single" w:sz="12" w:space="0" w:color="auto"/>
              <w:right w:val="single" w:sz="4" w:space="0" w:color="auto"/>
            </w:tcBorders>
            <w:hideMark/>
          </w:tcPr>
          <w:p w14:paraId="253AA142" w14:textId="77777777" w:rsidR="005E06F5" w:rsidRDefault="005E06F5" w:rsidP="00604DD2">
            <w:pPr>
              <w:rPr>
                <w:rFonts w:eastAsia="標楷體" w:hAnsi="標楷體"/>
                <w:b/>
                <w:kern w:val="0"/>
                <w:szCs w:val="24"/>
              </w:rPr>
            </w:pPr>
            <w:r>
              <w:rPr>
                <w:rFonts w:eastAsia="標楷體" w:hAnsi="標楷體" w:hint="eastAsia"/>
                <w:b/>
                <w:kern w:val="0"/>
              </w:rPr>
              <w:t>生殖</w:t>
            </w:r>
          </w:p>
          <w:p w14:paraId="55491906" w14:textId="77777777" w:rsidR="005E06F5" w:rsidRDefault="005E06F5" w:rsidP="00604DD2">
            <w:pPr>
              <w:rPr>
                <w:rFonts w:eastAsia="標楷體" w:hAnsi="Times New Roman"/>
                <w:kern w:val="0"/>
                <w:sz w:val="28"/>
                <w:szCs w:val="28"/>
              </w:rPr>
            </w:pPr>
            <w:r>
              <w:rPr>
                <w:rFonts w:eastAsia="標楷體" w:hint="eastAsia"/>
                <w:b/>
                <w:kern w:val="0"/>
                <w:sz w:val="20"/>
              </w:rPr>
              <w:t>蛋的觀察</w:t>
            </w:r>
            <w:r>
              <w:rPr>
                <w:rFonts w:eastAsia="標楷體"/>
                <w:kern w:val="0"/>
                <w:sz w:val="28"/>
                <w:szCs w:val="28"/>
              </w:rPr>
              <w:t xml:space="preserve"> -</w:t>
            </w:r>
            <w:r>
              <w:rPr>
                <w:rFonts w:eastAsia="標楷體" w:hint="eastAsia"/>
                <w:kern w:val="0"/>
                <w:sz w:val="20"/>
                <w:szCs w:val="20"/>
              </w:rPr>
              <w:t>觀察生蛋</w:t>
            </w:r>
            <w:r>
              <w:rPr>
                <w:rFonts w:eastAsia="標楷體"/>
                <w:kern w:val="0"/>
                <w:sz w:val="20"/>
                <w:szCs w:val="20"/>
              </w:rPr>
              <w:t xml:space="preserve"> </w:t>
            </w:r>
            <w:r>
              <w:rPr>
                <w:rFonts w:eastAsia="標楷體" w:hint="eastAsia"/>
                <w:kern w:val="0"/>
                <w:sz w:val="20"/>
                <w:szCs w:val="20"/>
              </w:rPr>
              <w:t>熟蛋</w:t>
            </w:r>
            <w:r>
              <w:rPr>
                <w:rFonts w:eastAsia="標楷體"/>
                <w:kern w:val="0"/>
                <w:sz w:val="20"/>
                <w:szCs w:val="20"/>
              </w:rPr>
              <w:t>(</w:t>
            </w:r>
            <w:r>
              <w:rPr>
                <w:rFonts w:eastAsia="標楷體" w:hint="eastAsia"/>
                <w:kern w:val="0"/>
                <w:sz w:val="20"/>
                <w:szCs w:val="20"/>
              </w:rPr>
              <w:t>白煮蛋</w:t>
            </w:r>
            <w:r>
              <w:rPr>
                <w:rFonts w:eastAsia="標楷體"/>
                <w:kern w:val="0"/>
                <w:sz w:val="20"/>
                <w:szCs w:val="20"/>
              </w:rPr>
              <w:t xml:space="preserve">) </w:t>
            </w:r>
            <w:r>
              <w:rPr>
                <w:rFonts w:eastAsia="標楷體" w:hint="eastAsia"/>
                <w:kern w:val="0"/>
                <w:sz w:val="20"/>
                <w:szCs w:val="20"/>
              </w:rPr>
              <w:t>及</w:t>
            </w:r>
            <w:proofErr w:type="gramStart"/>
            <w:r>
              <w:rPr>
                <w:rFonts w:eastAsia="標楷體" w:hint="eastAsia"/>
                <w:kern w:val="0"/>
                <w:sz w:val="20"/>
                <w:szCs w:val="20"/>
              </w:rPr>
              <w:t>無殼蛋之</w:t>
            </w:r>
            <w:proofErr w:type="gramEnd"/>
            <w:r>
              <w:rPr>
                <w:rFonts w:eastAsia="標楷體" w:hint="eastAsia"/>
                <w:kern w:val="0"/>
                <w:sz w:val="20"/>
                <w:szCs w:val="20"/>
              </w:rPr>
              <w:t>內部構造及差異</w:t>
            </w:r>
          </w:p>
          <w:p w14:paraId="7051CFEC" w14:textId="77777777" w:rsidR="005E06F5" w:rsidRDefault="005E06F5" w:rsidP="00604DD2">
            <w:pPr>
              <w:rPr>
                <w:rFonts w:eastAsia="標楷體"/>
                <w:kern w:val="0"/>
                <w:szCs w:val="24"/>
              </w:rPr>
            </w:pPr>
            <w:r>
              <w:rPr>
                <w:rFonts w:eastAsia="標楷體" w:hint="eastAsia"/>
                <w:b/>
                <w:kern w:val="0"/>
                <w:sz w:val="20"/>
              </w:rPr>
              <w:t>種子觀察及能量的測定</w:t>
            </w:r>
            <w:r>
              <w:rPr>
                <w:rFonts w:eastAsia="標楷體"/>
                <w:kern w:val="0"/>
                <w:sz w:val="20"/>
              </w:rPr>
              <w:t xml:space="preserve"> </w:t>
            </w:r>
            <w:r>
              <w:rPr>
                <w:rFonts w:eastAsia="標楷體"/>
                <w:kern w:val="0"/>
                <w:sz w:val="28"/>
                <w:szCs w:val="28"/>
              </w:rPr>
              <w:t>-</w:t>
            </w:r>
            <w:r>
              <w:rPr>
                <w:rFonts w:eastAsia="標楷體" w:hint="eastAsia"/>
                <w:kern w:val="0"/>
                <w:sz w:val="20"/>
                <w:szCs w:val="20"/>
              </w:rPr>
              <w:t>利用燃燒</w:t>
            </w:r>
            <w:r>
              <w:rPr>
                <w:rFonts w:eastAsia="標楷體"/>
                <w:kern w:val="0"/>
                <w:sz w:val="20"/>
                <w:szCs w:val="20"/>
              </w:rPr>
              <w:t xml:space="preserve"> </w:t>
            </w:r>
            <w:r>
              <w:rPr>
                <w:rFonts w:eastAsia="標楷體" w:hint="eastAsia"/>
                <w:kern w:val="0"/>
                <w:sz w:val="20"/>
                <w:szCs w:val="20"/>
              </w:rPr>
              <w:t>測定種子內部所含能量</w:t>
            </w:r>
          </w:p>
        </w:tc>
        <w:tc>
          <w:tcPr>
            <w:tcW w:w="1695" w:type="dxa"/>
            <w:vMerge w:val="restart"/>
            <w:tcBorders>
              <w:top w:val="single" w:sz="12" w:space="0" w:color="auto"/>
              <w:left w:val="single" w:sz="4" w:space="0" w:color="auto"/>
              <w:bottom w:val="single" w:sz="12" w:space="0" w:color="auto"/>
              <w:right w:val="single" w:sz="4" w:space="0" w:color="auto"/>
            </w:tcBorders>
            <w:hideMark/>
          </w:tcPr>
          <w:p w14:paraId="0DA27B49" w14:textId="77777777" w:rsidR="005E06F5" w:rsidRDefault="007213CD" w:rsidP="00604DD2">
            <w:pPr>
              <w:jc w:val="both"/>
              <w:rPr>
                <w:rFonts w:eastAsia="標楷體"/>
                <w:b/>
                <w:kern w:val="0"/>
              </w:rPr>
            </w:pPr>
            <w:hyperlink r:id="rId10" w:history="1">
              <w:r w:rsidR="005E06F5">
                <w:rPr>
                  <w:rStyle w:val="aa"/>
                  <w:rFonts w:eastAsia="標楷體" w:hAnsi="標楷體" w:hint="eastAsia"/>
                  <w:b/>
                  <w:kern w:val="0"/>
                </w:rPr>
                <w:t>運輸與協調作用</w:t>
              </w:r>
            </w:hyperlink>
          </w:p>
          <w:p w14:paraId="2D605E63" w14:textId="77777777" w:rsidR="005E06F5" w:rsidRDefault="005E06F5" w:rsidP="00604DD2">
            <w:pPr>
              <w:jc w:val="both"/>
              <w:rPr>
                <w:rFonts w:eastAsia="標楷體"/>
                <w:kern w:val="0"/>
                <w:sz w:val="20"/>
                <w:szCs w:val="20"/>
              </w:rPr>
            </w:pPr>
            <w:r>
              <w:rPr>
                <w:rFonts w:ascii="標楷體" w:eastAsia="標楷體" w:hAnsi="標楷體" w:hint="eastAsia"/>
                <w:b/>
                <w:kern w:val="0"/>
                <w:sz w:val="20"/>
              </w:rPr>
              <w:t xml:space="preserve">植物體內水分的運輸 </w:t>
            </w:r>
            <w:proofErr w:type="gramStart"/>
            <w:r>
              <w:rPr>
                <w:rFonts w:eastAsia="標楷體"/>
                <w:kern w:val="0"/>
                <w:sz w:val="28"/>
                <w:szCs w:val="28"/>
              </w:rPr>
              <w:t>–</w:t>
            </w:r>
            <w:proofErr w:type="gramEnd"/>
            <w:r>
              <w:rPr>
                <w:rFonts w:eastAsia="標楷體" w:hint="eastAsia"/>
                <w:kern w:val="0"/>
                <w:sz w:val="20"/>
                <w:szCs w:val="20"/>
              </w:rPr>
              <w:t>觀察芹菜與含羞草</w:t>
            </w:r>
          </w:p>
          <w:p w14:paraId="6511BEA6" w14:textId="77777777" w:rsidR="005E06F5" w:rsidRDefault="005E06F5" w:rsidP="00604DD2">
            <w:pPr>
              <w:jc w:val="both"/>
              <w:rPr>
                <w:rFonts w:ascii="標楷體" w:eastAsia="標楷體" w:hAnsi="標楷體"/>
                <w:b/>
                <w:kern w:val="0"/>
                <w:sz w:val="20"/>
                <w:szCs w:val="24"/>
              </w:rPr>
            </w:pPr>
            <w:r>
              <w:rPr>
                <w:rFonts w:ascii="標楷體" w:eastAsia="標楷體" w:hAnsi="標楷體" w:hint="eastAsia"/>
                <w:b/>
                <w:kern w:val="0"/>
                <w:sz w:val="20"/>
              </w:rPr>
              <w:t>反應時間的測定</w:t>
            </w:r>
          </w:p>
          <w:p w14:paraId="74CBD977" w14:textId="77777777" w:rsidR="005E06F5" w:rsidRDefault="005E06F5" w:rsidP="00604DD2">
            <w:pPr>
              <w:rPr>
                <w:rFonts w:ascii="Times New Roman" w:eastAsia="標楷體" w:hAnsi="Times New Roman"/>
                <w:kern w:val="0"/>
                <w:sz w:val="20"/>
                <w:szCs w:val="20"/>
              </w:rPr>
            </w:pPr>
            <w:r>
              <w:rPr>
                <w:rFonts w:ascii="標楷體" w:eastAsia="標楷體" w:hAnsi="標楷體" w:hint="eastAsia"/>
                <w:b/>
                <w:kern w:val="0"/>
                <w:sz w:val="20"/>
              </w:rPr>
              <w:t>視覺暫留與視覺疲勞</w:t>
            </w:r>
          </w:p>
        </w:tc>
        <w:tc>
          <w:tcPr>
            <w:tcW w:w="1885" w:type="dxa"/>
            <w:vMerge w:val="restart"/>
            <w:tcBorders>
              <w:top w:val="single" w:sz="12" w:space="0" w:color="auto"/>
              <w:left w:val="single" w:sz="4" w:space="0" w:color="auto"/>
              <w:bottom w:val="single" w:sz="12" w:space="0" w:color="auto"/>
              <w:right w:val="single" w:sz="12" w:space="0" w:color="auto"/>
            </w:tcBorders>
            <w:hideMark/>
          </w:tcPr>
          <w:p w14:paraId="4B62B167" w14:textId="77777777" w:rsidR="005E06F5" w:rsidRDefault="007213CD" w:rsidP="00604DD2">
            <w:pPr>
              <w:jc w:val="both"/>
              <w:rPr>
                <w:rFonts w:eastAsia="標楷體"/>
                <w:b/>
                <w:kern w:val="0"/>
                <w:szCs w:val="24"/>
              </w:rPr>
            </w:pPr>
            <w:hyperlink r:id="rId11" w:history="1">
              <w:r w:rsidR="005E06F5">
                <w:rPr>
                  <w:rStyle w:val="aa"/>
                  <w:rFonts w:eastAsia="標楷體" w:hAnsi="標楷體" w:hint="eastAsia"/>
                  <w:b/>
                  <w:kern w:val="0"/>
                </w:rPr>
                <w:t>養分和能量</w:t>
              </w:r>
            </w:hyperlink>
          </w:p>
          <w:p w14:paraId="243C89F9" w14:textId="77777777" w:rsidR="005E06F5" w:rsidRDefault="005E06F5" w:rsidP="00604DD2">
            <w:pPr>
              <w:jc w:val="both"/>
              <w:rPr>
                <w:rFonts w:ascii="標楷體" w:eastAsia="標楷體" w:hAnsi="標楷體"/>
                <w:b/>
                <w:kern w:val="0"/>
                <w:sz w:val="20"/>
              </w:rPr>
            </w:pPr>
            <w:r>
              <w:rPr>
                <w:rFonts w:ascii="標楷體" w:eastAsia="標楷體" w:hAnsi="標楷體" w:hint="eastAsia"/>
                <w:b/>
                <w:kern w:val="0"/>
                <w:sz w:val="20"/>
              </w:rPr>
              <w:t xml:space="preserve">澱粉和葡萄糖的測定 </w:t>
            </w:r>
            <w:proofErr w:type="gramStart"/>
            <w:r>
              <w:rPr>
                <w:rFonts w:eastAsia="標楷體"/>
                <w:kern w:val="0"/>
                <w:sz w:val="28"/>
                <w:szCs w:val="28"/>
              </w:rPr>
              <w:t>–</w:t>
            </w:r>
            <w:proofErr w:type="gramEnd"/>
            <w:r>
              <w:rPr>
                <w:rFonts w:eastAsia="標楷體" w:hint="eastAsia"/>
                <w:kern w:val="0"/>
                <w:sz w:val="20"/>
                <w:szCs w:val="20"/>
              </w:rPr>
              <w:t>利用優點及</w:t>
            </w:r>
            <w:proofErr w:type="gramStart"/>
            <w:r>
              <w:rPr>
                <w:rFonts w:eastAsia="標楷體" w:hint="eastAsia"/>
                <w:kern w:val="0"/>
                <w:sz w:val="20"/>
                <w:szCs w:val="20"/>
              </w:rPr>
              <w:t>本氏液觀察</w:t>
            </w:r>
            <w:proofErr w:type="gramEnd"/>
            <w:r>
              <w:rPr>
                <w:rFonts w:eastAsia="標楷體" w:hint="eastAsia"/>
                <w:kern w:val="0"/>
                <w:sz w:val="20"/>
                <w:szCs w:val="20"/>
              </w:rPr>
              <w:t>澱粉及葡萄糖</w:t>
            </w:r>
          </w:p>
          <w:p w14:paraId="4185C8DC" w14:textId="77777777" w:rsidR="005E06F5" w:rsidRDefault="005E06F5" w:rsidP="00604DD2">
            <w:pPr>
              <w:rPr>
                <w:rFonts w:ascii="Times New Roman" w:eastAsia="標楷體" w:hAnsi="Times New Roman"/>
                <w:kern w:val="0"/>
              </w:rPr>
            </w:pPr>
            <w:r>
              <w:rPr>
                <w:rFonts w:ascii="標楷體" w:eastAsia="標楷體" w:hAnsi="標楷體" w:hint="eastAsia"/>
                <w:b/>
                <w:kern w:val="0"/>
                <w:sz w:val="20"/>
              </w:rPr>
              <w:t xml:space="preserve">酵素的作用 </w:t>
            </w:r>
            <w:proofErr w:type="gramStart"/>
            <w:r>
              <w:rPr>
                <w:rFonts w:eastAsia="標楷體"/>
                <w:kern w:val="0"/>
                <w:sz w:val="28"/>
                <w:szCs w:val="28"/>
              </w:rPr>
              <w:t>–</w:t>
            </w:r>
            <w:proofErr w:type="gramEnd"/>
            <w:r>
              <w:rPr>
                <w:rFonts w:eastAsia="標楷體" w:hint="eastAsia"/>
                <w:kern w:val="0"/>
                <w:sz w:val="20"/>
                <w:szCs w:val="20"/>
              </w:rPr>
              <w:t>口水中酵素將澱粉轉為葡萄糖</w:t>
            </w:r>
          </w:p>
        </w:tc>
      </w:tr>
      <w:tr w:rsidR="005E06F5" w14:paraId="3F0A8557" w14:textId="77777777" w:rsidTr="00604DD2">
        <w:tc>
          <w:tcPr>
            <w:tcW w:w="1242" w:type="dxa"/>
            <w:tcBorders>
              <w:top w:val="single" w:sz="12" w:space="0" w:color="auto"/>
              <w:left w:val="single" w:sz="12" w:space="0" w:color="auto"/>
              <w:bottom w:val="single" w:sz="12" w:space="0" w:color="auto"/>
              <w:right w:val="single" w:sz="12" w:space="0" w:color="auto"/>
            </w:tcBorders>
            <w:vAlign w:val="center"/>
            <w:hideMark/>
          </w:tcPr>
          <w:p w14:paraId="344259A3" w14:textId="77777777" w:rsidR="005E06F5" w:rsidRDefault="005E06F5" w:rsidP="00604DD2">
            <w:pPr>
              <w:jc w:val="center"/>
              <w:rPr>
                <w:rFonts w:eastAsia="標楷體"/>
                <w:kern w:val="0"/>
                <w:sz w:val="20"/>
                <w:szCs w:val="20"/>
              </w:rPr>
            </w:pPr>
            <w:r>
              <w:rPr>
                <w:rFonts w:eastAsia="標楷體"/>
                <w:kern w:val="0"/>
                <w:sz w:val="20"/>
                <w:szCs w:val="20"/>
              </w:rPr>
              <w:t>1130-1200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70759010" w14:textId="77777777" w:rsidR="005E06F5" w:rsidRDefault="005E06F5" w:rsidP="00604DD2">
            <w:pPr>
              <w:widowControl/>
              <w:rPr>
                <w:rFonts w:ascii="Times New Roman" w:eastAsia="標楷體" w:hAnsi="Times New Roman"/>
                <w:kern w:val="0"/>
                <w:szCs w:val="24"/>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6924AB73" w14:textId="77777777" w:rsidR="005E06F5" w:rsidRDefault="005E06F5" w:rsidP="00604DD2">
            <w:pPr>
              <w:widowControl/>
              <w:rPr>
                <w:rFonts w:ascii="Times New Roman" w:eastAsia="標楷體" w:hAnsi="Times New Roman"/>
                <w:kern w:val="0"/>
                <w:sz w:val="20"/>
                <w:szCs w:val="20"/>
              </w:rPr>
            </w:pP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3ED23B83" w14:textId="77777777" w:rsidR="005E06F5" w:rsidRDefault="005E06F5" w:rsidP="00604DD2">
            <w:pPr>
              <w:widowControl/>
              <w:rPr>
                <w:rFonts w:ascii="Times New Roman" w:eastAsia="標楷體" w:hAnsi="Times New Roman"/>
                <w:kern w:val="0"/>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2241D72D" w14:textId="77777777" w:rsidR="005E06F5" w:rsidRDefault="005E06F5" w:rsidP="00604DD2">
            <w:pPr>
              <w:widowControl/>
              <w:rPr>
                <w:rFonts w:ascii="Times New Roman" w:eastAsia="標楷體" w:hAnsi="Times New Roman"/>
                <w:kern w:val="0"/>
                <w:sz w:val="20"/>
                <w:szCs w:val="20"/>
              </w:rPr>
            </w:pP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2E890DE" w14:textId="77777777" w:rsidR="005E06F5" w:rsidRDefault="005E06F5" w:rsidP="00604DD2">
            <w:pPr>
              <w:widowControl/>
              <w:rPr>
                <w:rFonts w:ascii="Times New Roman" w:eastAsia="標楷體" w:hAnsi="Times New Roman"/>
                <w:kern w:val="0"/>
                <w:szCs w:val="24"/>
              </w:rPr>
            </w:pPr>
          </w:p>
        </w:tc>
      </w:tr>
      <w:tr w:rsidR="005E06F5" w14:paraId="5C989D14" w14:textId="77777777" w:rsidTr="00604DD2">
        <w:tc>
          <w:tcPr>
            <w:tcW w:w="1242" w:type="dxa"/>
            <w:tcBorders>
              <w:top w:val="single" w:sz="12" w:space="0" w:color="auto"/>
              <w:left w:val="single" w:sz="12" w:space="0" w:color="auto"/>
              <w:bottom w:val="single" w:sz="12" w:space="0" w:color="auto"/>
              <w:right w:val="single" w:sz="12" w:space="0" w:color="auto"/>
            </w:tcBorders>
            <w:vAlign w:val="center"/>
            <w:hideMark/>
          </w:tcPr>
          <w:p w14:paraId="760D654A" w14:textId="77777777" w:rsidR="005E06F5" w:rsidRDefault="005E06F5" w:rsidP="00604DD2">
            <w:pPr>
              <w:jc w:val="center"/>
              <w:rPr>
                <w:rFonts w:eastAsia="標楷體"/>
                <w:kern w:val="0"/>
                <w:sz w:val="20"/>
                <w:szCs w:val="20"/>
              </w:rPr>
            </w:pPr>
            <w:r>
              <w:rPr>
                <w:rFonts w:eastAsia="標楷體"/>
                <w:kern w:val="0"/>
                <w:sz w:val="20"/>
                <w:szCs w:val="20"/>
              </w:rPr>
              <w:t>1330-1630</w:t>
            </w:r>
          </w:p>
        </w:tc>
        <w:tc>
          <w:tcPr>
            <w:tcW w:w="1701" w:type="dxa"/>
            <w:tcBorders>
              <w:top w:val="single" w:sz="12" w:space="0" w:color="auto"/>
              <w:left w:val="single" w:sz="12" w:space="0" w:color="auto"/>
              <w:bottom w:val="single" w:sz="12" w:space="0" w:color="auto"/>
              <w:right w:val="single" w:sz="12" w:space="0" w:color="auto"/>
            </w:tcBorders>
            <w:hideMark/>
          </w:tcPr>
          <w:p w14:paraId="7AF3C130" w14:textId="77777777" w:rsidR="005E06F5" w:rsidRDefault="007213CD" w:rsidP="00604DD2">
            <w:pPr>
              <w:jc w:val="both"/>
              <w:rPr>
                <w:rFonts w:ascii="標楷體" w:eastAsia="標楷體" w:hAnsi="標楷體"/>
                <w:b/>
                <w:kern w:val="0"/>
                <w:szCs w:val="24"/>
              </w:rPr>
            </w:pPr>
            <w:hyperlink r:id="rId12" w:history="1">
              <w:r w:rsidR="005E06F5">
                <w:rPr>
                  <w:rStyle w:val="aa"/>
                  <w:rFonts w:ascii="標楷體" w:eastAsia="標楷體" w:hAnsi="標楷體" w:hint="eastAsia"/>
                  <w:b/>
                  <w:kern w:val="0"/>
                </w:rPr>
                <w:t>生物體的構造</w:t>
              </w:r>
            </w:hyperlink>
          </w:p>
          <w:p w14:paraId="744751A2" w14:textId="77777777" w:rsidR="005E06F5" w:rsidRDefault="005E06F5" w:rsidP="00604DD2">
            <w:pPr>
              <w:jc w:val="both"/>
              <w:rPr>
                <w:rFonts w:ascii="Times New Roman" w:eastAsia="標楷體" w:hAnsi="Times New Roman"/>
                <w:kern w:val="0"/>
              </w:rPr>
            </w:pPr>
            <w:r>
              <w:rPr>
                <w:rFonts w:eastAsia="標楷體" w:hint="eastAsia"/>
                <w:b/>
                <w:kern w:val="0"/>
                <w:sz w:val="20"/>
              </w:rPr>
              <w:t>顯微鏡使用</w:t>
            </w:r>
            <w:r>
              <w:rPr>
                <w:rFonts w:eastAsia="標楷體"/>
                <w:b/>
                <w:kern w:val="0"/>
                <w:sz w:val="20"/>
              </w:rPr>
              <w:t xml:space="preserve"> </w:t>
            </w:r>
            <w:proofErr w:type="gramStart"/>
            <w:r>
              <w:rPr>
                <w:rFonts w:eastAsia="標楷體"/>
                <w:kern w:val="0"/>
                <w:sz w:val="28"/>
                <w:szCs w:val="28"/>
              </w:rPr>
              <w:t>–</w:t>
            </w:r>
            <w:proofErr w:type="gramEnd"/>
            <w:r>
              <w:rPr>
                <w:rFonts w:eastAsia="標楷體" w:hint="eastAsia"/>
                <w:kern w:val="0"/>
                <w:sz w:val="20"/>
                <w:szCs w:val="20"/>
              </w:rPr>
              <w:t>教導小朋友自行製作植物及動物切片標本並利用顯微鏡觀察</w:t>
            </w:r>
          </w:p>
        </w:tc>
        <w:tc>
          <w:tcPr>
            <w:tcW w:w="1985" w:type="dxa"/>
            <w:tcBorders>
              <w:top w:val="single" w:sz="12" w:space="0" w:color="auto"/>
              <w:left w:val="single" w:sz="12" w:space="0" w:color="auto"/>
              <w:bottom w:val="single" w:sz="12" w:space="0" w:color="auto"/>
              <w:right w:val="single" w:sz="12" w:space="0" w:color="auto"/>
            </w:tcBorders>
            <w:hideMark/>
          </w:tcPr>
          <w:p w14:paraId="6F13B626" w14:textId="77777777" w:rsidR="005E06F5" w:rsidRDefault="005E06F5" w:rsidP="00604DD2">
            <w:pPr>
              <w:jc w:val="both"/>
              <w:rPr>
                <w:rFonts w:eastAsia="標楷體" w:hAnsi="標楷體"/>
                <w:b/>
                <w:kern w:val="0"/>
                <w:sz w:val="20"/>
                <w:szCs w:val="20"/>
              </w:rPr>
            </w:pPr>
            <w:proofErr w:type="gramStart"/>
            <w:r>
              <w:rPr>
                <w:rFonts w:eastAsia="標楷體" w:hAnsi="標楷體" w:hint="eastAsia"/>
                <w:b/>
                <w:kern w:val="0"/>
                <w:sz w:val="20"/>
                <w:szCs w:val="20"/>
              </w:rPr>
              <w:t>好菌、</w:t>
            </w:r>
            <w:proofErr w:type="gramEnd"/>
            <w:r>
              <w:rPr>
                <w:rFonts w:eastAsia="標楷體" w:hAnsi="標楷體" w:hint="eastAsia"/>
                <w:b/>
                <w:kern w:val="0"/>
                <w:sz w:val="20"/>
                <w:szCs w:val="20"/>
              </w:rPr>
              <w:t>壞菌放大看</w:t>
            </w:r>
            <w:r>
              <w:rPr>
                <w:rFonts w:eastAsia="標楷體" w:hAnsi="標楷體"/>
                <w:b/>
                <w:kern w:val="0"/>
                <w:sz w:val="20"/>
                <w:szCs w:val="20"/>
              </w:rPr>
              <w:t>:</w:t>
            </w:r>
          </w:p>
          <w:p w14:paraId="623FCB36" w14:textId="77777777" w:rsidR="005E06F5" w:rsidRDefault="005E06F5" w:rsidP="00604DD2">
            <w:pPr>
              <w:jc w:val="both"/>
              <w:rPr>
                <w:rFonts w:eastAsia="標楷體" w:hAnsi="Times New Roman"/>
                <w:kern w:val="0"/>
                <w:sz w:val="20"/>
                <w:szCs w:val="20"/>
              </w:rPr>
            </w:pPr>
            <w:r>
              <w:rPr>
                <w:rFonts w:eastAsia="標楷體"/>
                <w:kern w:val="0"/>
                <w:sz w:val="20"/>
                <w:szCs w:val="20"/>
              </w:rPr>
              <w:t xml:space="preserve">    </w:t>
            </w:r>
            <w:r>
              <w:rPr>
                <w:rFonts w:eastAsia="標楷體" w:hint="eastAsia"/>
                <w:kern w:val="0"/>
                <w:sz w:val="20"/>
                <w:szCs w:val="20"/>
              </w:rPr>
              <w:t>人有好有壞，細菌呢</w:t>
            </w:r>
            <w:r>
              <w:rPr>
                <w:rFonts w:eastAsia="標楷體"/>
                <w:kern w:val="0"/>
                <w:sz w:val="20"/>
                <w:szCs w:val="20"/>
              </w:rPr>
              <w:t>?</w:t>
            </w:r>
            <w:r>
              <w:rPr>
                <w:rFonts w:eastAsia="標楷體" w:hint="eastAsia"/>
                <w:kern w:val="0"/>
                <w:sz w:val="20"/>
                <w:szCs w:val="20"/>
              </w:rPr>
              <w:t>你知道生活中有哪些細菌對人體有益處，又有哪些細菌會讓人體受到威脅！想知道這些生活裡隱形的幫手與最危險的殺手到底有長得什麼樣？</w:t>
            </w:r>
          </w:p>
          <w:p w14:paraId="4463B6C0" w14:textId="77777777" w:rsidR="005E06F5" w:rsidRDefault="005E06F5" w:rsidP="00604DD2">
            <w:pPr>
              <w:jc w:val="both"/>
              <w:rPr>
                <w:rFonts w:eastAsia="標楷體"/>
                <w:kern w:val="0"/>
                <w:szCs w:val="24"/>
              </w:rPr>
            </w:pPr>
            <w:r>
              <w:rPr>
                <w:rFonts w:eastAsia="標楷體"/>
                <w:kern w:val="0"/>
                <w:sz w:val="20"/>
                <w:szCs w:val="20"/>
              </w:rPr>
              <w:t xml:space="preserve">    </w:t>
            </w:r>
            <w:r>
              <w:rPr>
                <w:rFonts w:eastAsia="標楷體" w:hint="eastAsia"/>
                <w:kern w:val="0"/>
                <w:sz w:val="20"/>
                <w:szCs w:val="20"/>
              </w:rPr>
              <w:t>課程中，老師會利用小朋友自己培養的細菌與在實驗室中進行過安全封包的各種細菌，透過顯微鏡的觀察，讓小朋友們了解各種細菌</w:t>
            </w:r>
            <w:proofErr w:type="gramStart"/>
            <w:r>
              <w:rPr>
                <w:rFonts w:eastAsia="標楷體" w:hint="eastAsia"/>
                <w:kern w:val="0"/>
                <w:sz w:val="20"/>
                <w:szCs w:val="20"/>
              </w:rPr>
              <w:t>樣貌並嘗試</w:t>
            </w:r>
            <w:proofErr w:type="gramEnd"/>
            <w:r>
              <w:rPr>
                <w:rFonts w:eastAsia="標楷體" w:hint="eastAsia"/>
                <w:kern w:val="0"/>
                <w:sz w:val="20"/>
                <w:szCs w:val="20"/>
              </w:rPr>
              <w:t>描繪出來</w:t>
            </w:r>
            <w:r>
              <w:rPr>
                <w:rFonts w:ascii="標楷體" w:eastAsia="標楷體" w:hAnsi="標楷體" w:hint="eastAsia"/>
                <w:kern w:val="0"/>
                <w:sz w:val="20"/>
                <w:szCs w:val="20"/>
              </w:rPr>
              <w:t>，最後</w:t>
            </w:r>
            <w:r>
              <w:rPr>
                <w:rFonts w:eastAsia="標楷體" w:hint="eastAsia"/>
                <w:kern w:val="0"/>
                <w:sz w:val="20"/>
                <w:szCs w:val="20"/>
              </w:rPr>
              <w:t>比較不同</w:t>
            </w:r>
            <w:proofErr w:type="gramStart"/>
            <w:r>
              <w:rPr>
                <w:rFonts w:eastAsia="標楷體" w:hint="eastAsia"/>
                <w:kern w:val="0"/>
                <w:sz w:val="20"/>
                <w:szCs w:val="20"/>
              </w:rPr>
              <w:t>細菌間的差異</w:t>
            </w:r>
            <w:proofErr w:type="gramEnd"/>
            <w:r>
              <w:rPr>
                <w:rFonts w:ascii="標楷體" w:eastAsia="標楷體" w:hAnsi="標楷體" w:hint="eastAsia"/>
                <w:kern w:val="0"/>
                <w:sz w:val="20"/>
                <w:szCs w:val="20"/>
              </w:rPr>
              <w:t>。</w:t>
            </w:r>
          </w:p>
        </w:tc>
        <w:tc>
          <w:tcPr>
            <w:tcW w:w="1860" w:type="dxa"/>
            <w:tcBorders>
              <w:top w:val="single" w:sz="12" w:space="0" w:color="auto"/>
              <w:left w:val="single" w:sz="12" w:space="0" w:color="auto"/>
              <w:bottom w:val="single" w:sz="12" w:space="0" w:color="auto"/>
              <w:right w:val="single" w:sz="4" w:space="0" w:color="auto"/>
            </w:tcBorders>
            <w:hideMark/>
          </w:tcPr>
          <w:p w14:paraId="4066BF50" w14:textId="77777777" w:rsidR="005E06F5" w:rsidRDefault="005E06F5" w:rsidP="00604DD2">
            <w:pPr>
              <w:jc w:val="both"/>
              <w:rPr>
                <w:rFonts w:eastAsia="標楷體" w:hAnsi="標楷體"/>
                <w:b/>
                <w:kern w:val="0"/>
                <w:sz w:val="20"/>
                <w:szCs w:val="20"/>
              </w:rPr>
            </w:pPr>
            <w:r>
              <w:rPr>
                <w:rFonts w:eastAsia="標楷體" w:hAnsi="標楷體" w:hint="eastAsia"/>
                <w:b/>
                <w:kern w:val="0"/>
                <w:sz w:val="20"/>
                <w:szCs w:val="20"/>
              </w:rPr>
              <w:t>優酪乳</w:t>
            </w:r>
            <w:r>
              <w:rPr>
                <w:rFonts w:eastAsia="標楷體" w:hAnsi="標楷體"/>
                <w:b/>
                <w:kern w:val="0"/>
                <w:sz w:val="20"/>
                <w:szCs w:val="20"/>
              </w:rPr>
              <w:t>DIY:</w:t>
            </w:r>
          </w:p>
          <w:p w14:paraId="40C6388E" w14:textId="77777777" w:rsidR="005E06F5" w:rsidRDefault="005E06F5" w:rsidP="00604DD2">
            <w:pPr>
              <w:rPr>
                <w:rFonts w:eastAsia="標楷體" w:hAnsi="Times New Roman"/>
                <w:kern w:val="0"/>
                <w:szCs w:val="24"/>
              </w:rPr>
            </w:pPr>
            <w:proofErr w:type="gramStart"/>
            <w:r>
              <w:rPr>
                <w:rFonts w:eastAsia="標楷體" w:hint="eastAsia"/>
                <w:kern w:val="0"/>
                <w:sz w:val="20"/>
                <w:szCs w:val="20"/>
              </w:rPr>
              <w:t>好菌！好菌！</w:t>
            </w:r>
            <w:proofErr w:type="gramEnd"/>
            <w:r>
              <w:rPr>
                <w:rFonts w:eastAsia="標楷體" w:hint="eastAsia"/>
                <w:kern w:val="0"/>
                <w:sz w:val="20"/>
                <w:szCs w:val="20"/>
              </w:rPr>
              <w:t>哪裡好？聽到細菌大家都會害怕</w:t>
            </w:r>
            <w:r>
              <w:rPr>
                <w:rFonts w:ascii="標楷體" w:eastAsia="標楷體" w:hAnsi="標楷體" w:hint="eastAsia"/>
                <w:kern w:val="0"/>
                <w:sz w:val="20"/>
                <w:szCs w:val="20"/>
              </w:rPr>
              <w:t>，</w:t>
            </w:r>
            <w:r>
              <w:rPr>
                <w:rFonts w:eastAsia="標楷體" w:hint="eastAsia"/>
                <w:kern w:val="0"/>
                <w:sz w:val="20"/>
                <w:szCs w:val="20"/>
              </w:rPr>
              <w:t>但是也有對人體有幫助的細菌</w:t>
            </w:r>
            <w:r>
              <w:rPr>
                <w:rFonts w:ascii="標楷體" w:eastAsia="標楷體" w:hAnsi="標楷體" w:hint="eastAsia"/>
                <w:kern w:val="0"/>
                <w:sz w:val="20"/>
                <w:szCs w:val="20"/>
              </w:rPr>
              <w:t>，讓小朋友</w:t>
            </w:r>
            <w:r>
              <w:rPr>
                <w:rFonts w:eastAsia="標楷體" w:hint="eastAsia"/>
                <w:kern w:val="0"/>
                <w:sz w:val="20"/>
                <w:szCs w:val="20"/>
              </w:rPr>
              <w:t>自行製作優酪乳</w:t>
            </w:r>
            <w:proofErr w:type="gramStart"/>
            <w:r>
              <w:rPr>
                <w:rFonts w:eastAsia="標楷體" w:hint="eastAsia"/>
                <w:kern w:val="0"/>
                <w:sz w:val="20"/>
                <w:szCs w:val="20"/>
              </w:rPr>
              <w:t>了解益菌的</w:t>
            </w:r>
            <w:proofErr w:type="gramEnd"/>
            <w:r>
              <w:rPr>
                <w:rFonts w:eastAsia="標楷體" w:hint="eastAsia"/>
                <w:kern w:val="0"/>
                <w:sz w:val="20"/>
                <w:szCs w:val="20"/>
              </w:rPr>
              <w:t>功用，最後當然要比較自己做的優酪乳和市面上販售的優酪乳有哪些不同的差異</w:t>
            </w:r>
            <w:r>
              <w:rPr>
                <w:rFonts w:ascii="標楷體" w:eastAsia="標楷體" w:hAnsi="標楷體" w:hint="eastAsia"/>
                <w:kern w:val="0"/>
                <w:sz w:val="20"/>
                <w:szCs w:val="20"/>
              </w:rPr>
              <w:t>。</w:t>
            </w:r>
          </w:p>
        </w:tc>
        <w:tc>
          <w:tcPr>
            <w:tcW w:w="1695" w:type="dxa"/>
            <w:tcBorders>
              <w:top w:val="single" w:sz="12" w:space="0" w:color="auto"/>
              <w:left w:val="single" w:sz="4" w:space="0" w:color="auto"/>
              <w:bottom w:val="single" w:sz="12" w:space="0" w:color="auto"/>
              <w:right w:val="single" w:sz="4" w:space="0" w:color="auto"/>
            </w:tcBorders>
            <w:hideMark/>
          </w:tcPr>
          <w:p w14:paraId="0F7466EC" w14:textId="77777777" w:rsidR="005E06F5" w:rsidRDefault="005E06F5" w:rsidP="00604DD2">
            <w:pPr>
              <w:rPr>
                <w:rFonts w:eastAsia="標楷體"/>
                <w:b/>
                <w:kern w:val="0"/>
                <w:sz w:val="20"/>
                <w:szCs w:val="20"/>
              </w:rPr>
            </w:pPr>
            <w:r>
              <w:rPr>
                <w:rFonts w:eastAsia="標楷體" w:hint="eastAsia"/>
                <w:b/>
                <w:kern w:val="0"/>
                <w:sz w:val="20"/>
                <w:szCs w:val="20"/>
              </w:rPr>
              <w:t>水中生物觀察觀察</w:t>
            </w:r>
          </w:p>
          <w:p w14:paraId="7F9D1C36" w14:textId="77777777" w:rsidR="005E06F5" w:rsidRDefault="005E06F5" w:rsidP="00604DD2">
            <w:pPr>
              <w:rPr>
                <w:rFonts w:eastAsia="標楷體"/>
                <w:kern w:val="0"/>
                <w:szCs w:val="24"/>
              </w:rPr>
            </w:pPr>
            <w:r>
              <w:rPr>
                <w:rFonts w:eastAsia="標楷體" w:hint="eastAsia"/>
                <w:kern w:val="0"/>
                <w:sz w:val="20"/>
                <w:szCs w:val="20"/>
              </w:rPr>
              <w:t>觀察孔雀魚及豐年蝦</w:t>
            </w:r>
            <w:r>
              <w:rPr>
                <w:rFonts w:ascii="標楷體" w:eastAsia="標楷體" w:hAnsi="標楷體" w:hint="eastAsia"/>
                <w:kern w:val="0"/>
                <w:sz w:val="20"/>
                <w:szCs w:val="20"/>
              </w:rPr>
              <w:t>，讓小朋友觀察魚類外觀構造及魚鰭的血液流動現象，並觀察像是外星生物的</w:t>
            </w:r>
            <w:proofErr w:type="gramStart"/>
            <w:r>
              <w:rPr>
                <w:rFonts w:ascii="標楷體" w:eastAsia="標楷體" w:hAnsi="標楷體" w:hint="eastAsia"/>
                <w:kern w:val="0"/>
                <w:sz w:val="20"/>
                <w:szCs w:val="20"/>
              </w:rPr>
              <w:t>豐年蝦讓小朋友</w:t>
            </w:r>
            <w:proofErr w:type="gramEnd"/>
            <w:r>
              <w:rPr>
                <w:rFonts w:ascii="標楷體" w:eastAsia="標楷體" w:hAnsi="標楷體" w:hint="eastAsia"/>
                <w:kern w:val="0"/>
                <w:sz w:val="20"/>
                <w:szCs w:val="20"/>
              </w:rPr>
              <w:t>看看和一般</w:t>
            </w:r>
            <w:proofErr w:type="gramStart"/>
            <w:r>
              <w:rPr>
                <w:rFonts w:ascii="標楷體" w:eastAsia="標楷體" w:hAnsi="標楷體" w:hint="eastAsia"/>
                <w:kern w:val="0"/>
                <w:sz w:val="20"/>
                <w:szCs w:val="20"/>
              </w:rPr>
              <w:t>的蝦有甚麼</w:t>
            </w:r>
            <w:proofErr w:type="gramEnd"/>
            <w:r>
              <w:rPr>
                <w:rFonts w:ascii="標楷體" w:eastAsia="標楷體" w:hAnsi="標楷體" w:hint="eastAsia"/>
                <w:kern w:val="0"/>
                <w:sz w:val="20"/>
                <w:szCs w:val="20"/>
              </w:rPr>
              <w:t>差別</w:t>
            </w:r>
            <w:r>
              <w:rPr>
                <w:rFonts w:eastAsia="標楷體" w:hint="eastAsia"/>
                <w:kern w:val="0"/>
                <w:sz w:val="20"/>
                <w:szCs w:val="20"/>
              </w:rPr>
              <w:t>？</w:t>
            </w:r>
          </w:p>
        </w:tc>
        <w:tc>
          <w:tcPr>
            <w:tcW w:w="1885" w:type="dxa"/>
            <w:tcBorders>
              <w:top w:val="single" w:sz="12" w:space="0" w:color="auto"/>
              <w:left w:val="single" w:sz="4" w:space="0" w:color="auto"/>
              <w:bottom w:val="single" w:sz="12" w:space="0" w:color="auto"/>
              <w:right w:val="single" w:sz="12" w:space="0" w:color="auto"/>
            </w:tcBorders>
          </w:tcPr>
          <w:p w14:paraId="49503176" w14:textId="77777777" w:rsidR="005E06F5" w:rsidRDefault="005E06F5" w:rsidP="00604DD2">
            <w:pPr>
              <w:rPr>
                <w:rFonts w:eastAsia="標楷體"/>
                <w:b/>
                <w:kern w:val="0"/>
              </w:rPr>
            </w:pPr>
            <w:r>
              <w:rPr>
                <w:rFonts w:eastAsia="標楷體" w:hint="eastAsia"/>
                <w:b/>
                <w:kern w:val="0"/>
              </w:rPr>
              <w:t>生態系</w:t>
            </w:r>
          </w:p>
          <w:p w14:paraId="248660CC" w14:textId="77777777" w:rsidR="005E06F5" w:rsidRDefault="005E06F5" w:rsidP="00604DD2">
            <w:pPr>
              <w:rPr>
                <w:rFonts w:eastAsia="標楷體"/>
                <w:b/>
                <w:kern w:val="0"/>
                <w:sz w:val="20"/>
              </w:rPr>
            </w:pPr>
            <w:r>
              <w:rPr>
                <w:rFonts w:eastAsia="標楷體" w:hint="eastAsia"/>
                <w:b/>
                <w:kern w:val="0"/>
                <w:sz w:val="20"/>
              </w:rPr>
              <w:t>生態系之間</w:t>
            </w:r>
            <w:proofErr w:type="gramStart"/>
            <w:r>
              <w:rPr>
                <w:rFonts w:eastAsia="標楷體" w:hint="eastAsia"/>
                <w:b/>
                <w:kern w:val="0"/>
                <w:sz w:val="20"/>
              </w:rPr>
              <w:t>彼</w:t>
            </w:r>
            <w:proofErr w:type="gramEnd"/>
            <w:r>
              <w:rPr>
                <w:rFonts w:eastAsia="標楷體" w:hint="eastAsia"/>
                <w:b/>
                <w:kern w:val="0"/>
                <w:sz w:val="20"/>
              </w:rPr>
              <w:t>此的交互作用</w:t>
            </w:r>
          </w:p>
          <w:p w14:paraId="523C3F49" w14:textId="77777777" w:rsidR="005E06F5" w:rsidRDefault="005E06F5" w:rsidP="00604DD2">
            <w:pPr>
              <w:rPr>
                <w:rFonts w:eastAsia="標楷體"/>
                <w:kern w:val="0"/>
                <w:sz w:val="20"/>
                <w:szCs w:val="20"/>
              </w:rPr>
            </w:pPr>
            <w:r>
              <w:rPr>
                <w:rFonts w:eastAsia="標楷體" w:hint="eastAsia"/>
                <w:kern w:val="0"/>
                <w:sz w:val="20"/>
                <w:szCs w:val="20"/>
              </w:rPr>
              <w:t>自製生態瓶</w:t>
            </w:r>
            <w:r>
              <w:rPr>
                <w:rFonts w:eastAsia="標楷體"/>
                <w:kern w:val="0"/>
                <w:sz w:val="20"/>
                <w:szCs w:val="20"/>
              </w:rPr>
              <w:t xml:space="preserve"> </w:t>
            </w:r>
            <w:r>
              <w:rPr>
                <w:rFonts w:eastAsia="標楷體" w:hint="eastAsia"/>
                <w:kern w:val="0"/>
                <w:sz w:val="20"/>
                <w:szCs w:val="20"/>
              </w:rPr>
              <w:t>讓學生了解生態循環</w:t>
            </w:r>
          </w:p>
          <w:p w14:paraId="6C54B0CE" w14:textId="77777777" w:rsidR="005E06F5" w:rsidRDefault="005E06F5" w:rsidP="00604DD2">
            <w:pPr>
              <w:rPr>
                <w:rFonts w:eastAsia="標楷體"/>
                <w:kern w:val="0"/>
                <w:sz w:val="20"/>
                <w:szCs w:val="24"/>
              </w:rPr>
            </w:pPr>
            <w:r>
              <w:rPr>
                <w:rFonts w:eastAsia="標楷體" w:hint="eastAsia"/>
                <w:b/>
                <w:kern w:val="0"/>
                <w:sz w:val="20"/>
              </w:rPr>
              <w:t>水的淨化</w:t>
            </w:r>
            <w:r>
              <w:rPr>
                <w:rFonts w:eastAsia="標楷體"/>
                <w:kern w:val="0"/>
                <w:sz w:val="20"/>
              </w:rPr>
              <w:t xml:space="preserve"> </w:t>
            </w:r>
            <w:proofErr w:type="gramStart"/>
            <w:r>
              <w:rPr>
                <w:rFonts w:eastAsia="標楷體"/>
                <w:kern w:val="0"/>
                <w:sz w:val="20"/>
              </w:rPr>
              <w:t>–</w:t>
            </w:r>
            <w:r>
              <w:rPr>
                <w:rFonts w:eastAsia="標楷體" w:hint="eastAsia"/>
                <w:kern w:val="0"/>
                <w:sz w:val="20"/>
                <w:szCs w:val="20"/>
              </w:rPr>
              <w:t>黑水變透明</w:t>
            </w:r>
            <w:proofErr w:type="gramEnd"/>
          </w:p>
          <w:p w14:paraId="080FAE26" w14:textId="77777777" w:rsidR="005E06F5" w:rsidRDefault="005E06F5" w:rsidP="00604DD2">
            <w:pPr>
              <w:rPr>
                <w:rFonts w:eastAsia="標楷體"/>
                <w:kern w:val="0"/>
              </w:rPr>
            </w:pPr>
          </w:p>
        </w:tc>
      </w:tr>
    </w:tbl>
    <w:p w14:paraId="65CEE7B9" w14:textId="77777777" w:rsidR="005E06F5" w:rsidRPr="00F00085" w:rsidRDefault="005E06F5" w:rsidP="005E06F5">
      <w:pPr>
        <w:pStyle w:val="a4"/>
        <w:ind w:leftChars="0" w:left="0"/>
        <w:rPr>
          <w:rFonts w:ascii="Times New Roman" w:eastAsia="標楷體" w:hAnsi="Times New Roman"/>
          <w:szCs w:val="24"/>
        </w:rPr>
      </w:pPr>
      <w:r>
        <w:rPr>
          <w:rFonts w:ascii="標楷體" w:eastAsia="標楷體" w:hAnsi="標楷體" w:hint="eastAsia"/>
          <w:szCs w:val="24"/>
        </w:rPr>
        <w:t>※</w:t>
      </w:r>
      <w:r>
        <w:rPr>
          <w:rFonts w:eastAsia="標楷體" w:hint="eastAsia"/>
        </w:rPr>
        <w:t>將視實際狀況微調課程內容</w:t>
      </w:r>
    </w:p>
    <w:p w14:paraId="5A15E059" w14:textId="52E06087" w:rsidR="00C7076C" w:rsidRPr="005E06F5" w:rsidRDefault="00906D47" w:rsidP="005E06F5">
      <w:pPr>
        <w:tabs>
          <w:tab w:val="left" w:pos="360"/>
        </w:tabs>
        <w:rPr>
          <w:rFonts w:ascii="Times New Roman" w:eastAsia="標楷體" w:hAnsi="Times New Roman"/>
          <w:sz w:val="26"/>
          <w:szCs w:val="26"/>
        </w:rPr>
      </w:pPr>
      <w:proofErr w:type="gramStart"/>
      <w:r w:rsidRPr="00711DD5">
        <w:rPr>
          <w:rFonts w:ascii="Times New Roman" w:eastAsia="標楷體" w:hAnsi="Times New Roman" w:hint="eastAsia"/>
          <w:sz w:val="26"/>
          <w:szCs w:val="26"/>
        </w:rPr>
        <w:t>註</w:t>
      </w:r>
      <w:proofErr w:type="gramEnd"/>
      <w:r w:rsidRPr="00711DD5">
        <w:rPr>
          <w:rFonts w:ascii="Times New Roman" w:eastAsia="標楷體" w:hAnsi="Times New Roman" w:hint="eastAsia"/>
          <w:sz w:val="26"/>
          <w:szCs w:val="26"/>
        </w:rPr>
        <w:t>：有關學生上課情形</w:t>
      </w:r>
      <w:r>
        <w:rPr>
          <w:rFonts w:ascii="Times New Roman" w:eastAsia="標楷體" w:hAnsi="Times New Roman" w:hint="eastAsia"/>
          <w:sz w:val="26"/>
          <w:szCs w:val="26"/>
        </w:rPr>
        <w:t>及課程詳盡內容</w:t>
      </w:r>
      <w:r w:rsidRPr="00711DD5">
        <w:rPr>
          <w:rFonts w:ascii="Times New Roman" w:eastAsia="標楷體" w:hAnsi="Times New Roman" w:hint="eastAsia"/>
          <w:sz w:val="26"/>
          <w:szCs w:val="26"/>
        </w:rPr>
        <w:t>，可電</w:t>
      </w:r>
      <w:proofErr w:type="gramStart"/>
      <w:r w:rsidRPr="00711DD5">
        <w:rPr>
          <w:rFonts w:ascii="Times New Roman" w:eastAsia="標楷體" w:hAnsi="Times New Roman" w:hint="eastAsia"/>
          <w:sz w:val="26"/>
          <w:szCs w:val="26"/>
        </w:rPr>
        <w:t>詢</w:t>
      </w:r>
      <w:proofErr w:type="gramEnd"/>
      <w:r w:rsidRPr="00711DD5">
        <w:rPr>
          <w:rFonts w:ascii="Times New Roman" w:eastAsia="標楷體" w:hAnsi="Times New Roman" w:hint="eastAsia"/>
          <w:sz w:val="26"/>
          <w:szCs w:val="26"/>
        </w:rPr>
        <w:t>管老師</w:t>
      </w:r>
      <w:r w:rsidRPr="008B733E">
        <w:rPr>
          <w:rFonts w:ascii="Times New Roman" w:eastAsia="標楷體" w:hAnsi="Times New Roman" w:hint="eastAsia"/>
          <w:b/>
          <w:sz w:val="26"/>
          <w:szCs w:val="26"/>
        </w:rPr>
        <w:t>(0921-455515)</w:t>
      </w:r>
    </w:p>
    <w:p w14:paraId="144C9A84" w14:textId="77777777" w:rsidR="00CD255E" w:rsidRDefault="00CD255E">
      <w:pPr>
        <w:widowControl/>
        <w:rPr>
          <w:rFonts w:ascii="Times New Roman" w:eastAsia="標楷體" w:hAnsi="Times New Roman"/>
          <w:sz w:val="26"/>
          <w:szCs w:val="26"/>
        </w:rPr>
      </w:pPr>
      <w:r>
        <w:rPr>
          <w:rFonts w:ascii="Times New Roman" w:eastAsia="標楷體" w:hAnsi="Times New Roman"/>
          <w:sz w:val="26"/>
          <w:szCs w:val="26"/>
        </w:rPr>
        <w:br w:type="page"/>
      </w:r>
    </w:p>
    <w:p w14:paraId="5EF7A6A6" w14:textId="5A261596" w:rsidR="005E06F5" w:rsidRPr="00414BF9" w:rsidRDefault="00C7076C" w:rsidP="00414BF9">
      <w:pPr>
        <w:spacing w:afterLines="50" w:after="180"/>
        <w:rPr>
          <w:rFonts w:ascii="Times New Roman" w:eastAsia="標楷體" w:hAnsi="Times New Roman"/>
          <w:b/>
          <w:sz w:val="28"/>
          <w:szCs w:val="28"/>
        </w:rPr>
      </w:pPr>
      <w:proofErr w:type="gramStart"/>
      <w:r w:rsidRPr="00414BF9">
        <w:rPr>
          <w:rFonts w:ascii="Times New Roman" w:eastAsia="標楷體" w:hAnsi="Times New Roman" w:hint="eastAsia"/>
          <w:sz w:val="26"/>
          <w:szCs w:val="26"/>
        </w:rPr>
        <w:lastRenderedPageBreak/>
        <w:t>第二梯</w:t>
      </w:r>
      <w:proofErr w:type="gramEnd"/>
      <w:r w:rsidR="00E422DE" w:rsidRPr="00414BF9">
        <w:rPr>
          <w:rFonts w:ascii="Times New Roman" w:eastAsia="標楷體" w:hAnsi="Times New Roman" w:hint="eastAsia"/>
          <w:sz w:val="26"/>
          <w:szCs w:val="26"/>
        </w:rPr>
        <w:t>：</w:t>
      </w:r>
      <w:r w:rsidR="005E06F5" w:rsidRPr="00414BF9">
        <w:rPr>
          <w:rFonts w:ascii="Times New Roman" w:eastAsia="標楷體" w:hAnsi="Times New Roman"/>
          <w:b/>
          <w:sz w:val="26"/>
          <w:szCs w:val="26"/>
        </w:rPr>
        <w:t>初階</w:t>
      </w:r>
      <w:r w:rsidR="005E06F5" w:rsidRPr="00414BF9">
        <w:rPr>
          <w:rFonts w:ascii="Times New Roman" w:eastAsia="標楷體" w:hAnsi="Times New Roman"/>
          <w:b/>
          <w:sz w:val="26"/>
          <w:szCs w:val="26"/>
        </w:rPr>
        <w:t>CSI</w:t>
      </w:r>
      <w:proofErr w:type="gramStart"/>
      <w:r w:rsidR="005E06F5" w:rsidRPr="00414BF9">
        <w:rPr>
          <w:rFonts w:ascii="Times New Roman" w:eastAsia="標楷體" w:hAnsi="Times New Roman"/>
          <w:b/>
          <w:sz w:val="26"/>
          <w:szCs w:val="26"/>
        </w:rPr>
        <w:t>鑑</w:t>
      </w:r>
      <w:proofErr w:type="gramEnd"/>
      <w:r w:rsidR="005E06F5" w:rsidRPr="00414BF9">
        <w:rPr>
          <w:rFonts w:ascii="Times New Roman" w:eastAsia="標楷體" w:hAnsi="Times New Roman"/>
          <w:b/>
          <w:sz w:val="26"/>
          <w:szCs w:val="26"/>
        </w:rPr>
        <w:t>識科學實驗營</w:t>
      </w:r>
      <w:r w:rsidR="005E06F5" w:rsidRPr="00414BF9">
        <w:rPr>
          <w:rFonts w:ascii="Times New Roman" w:eastAsia="標楷體" w:hAnsi="Times New Roman"/>
          <w:b/>
          <w:sz w:val="26"/>
          <w:szCs w:val="26"/>
        </w:rPr>
        <w:t xml:space="preserve"> 5-7</w:t>
      </w:r>
      <w:r w:rsidR="005E06F5" w:rsidRPr="00414BF9">
        <w:rPr>
          <w:rFonts w:ascii="Times New Roman" w:eastAsia="標楷體" w:hAnsi="Times New Roman"/>
          <w:b/>
          <w:sz w:val="26"/>
          <w:szCs w:val="26"/>
        </w:rPr>
        <w:t>年級</w:t>
      </w:r>
      <w:r w:rsidR="00414BF9" w:rsidRPr="00414BF9">
        <w:rPr>
          <w:rFonts w:ascii="Times New Roman" w:eastAsia="標楷體" w:hAnsi="Times New Roman" w:hint="eastAsia"/>
          <w:b/>
          <w:sz w:val="26"/>
          <w:szCs w:val="26"/>
        </w:rPr>
        <w:t xml:space="preserve">     </w:t>
      </w:r>
      <w:r w:rsidR="00414BF9">
        <w:rPr>
          <w:rFonts w:ascii="Times New Roman" w:eastAsia="標楷體" w:hAnsi="Times New Roman" w:hint="eastAsia"/>
          <w:b/>
          <w:sz w:val="26"/>
          <w:szCs w:val="26"/>
        </w:rPr>
        <w:t xml:space="preserve">   </w:t>
      </w:r>
      <w:r w:rsidR="00414BF9" w:rsidRPr="00414BF9">
        <w:rPr>
          <w:rFonts w:ascii="標楷體" w:eastAsia="標楷體" w:hAnsi="標楷體" w:hint="eastAsia"/>
          <w:b/>
        </w:rPr>
        <w:t>上課地點：</w:t>
      </w:r>
      <w:proofErr w:type="gramStart"/>
      <w:r w:rsidR="00414BF9" w:rsidRPr="00414BF9">
        <w:rPr>
          <w:rFonts w:ascii="標楷體" w:eastAsia="標楷體" w:hAnsi="標楷體" w:hint="eastAsia"/>
          <w:sz w:val="26"/>
          <w:szCs w:val="26"/>
        </w:rPr>
        <w:t>天聲樓</w:t>
      </w:r>
      <w:proofErr w:type="gramEnd"/>
      <w:r w:rsidR="00414BF9" w:rsidRPr="00414BF9">
        <w:rPr>
          <w:rFonts w:ascii="標楷體" w:eastAsia="標楷體" w:hAnsi="標楷體" w:hint="eastAsia"/>
          <w:sz w:val="26"/>
          <w:szCs w:val="26"/>
        </w:rPr>
        <w:t>三樓生物實驗室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6"/>
        <w:gridCol w:w="2810"/>
        <w:gridCol w:w="2977"/>
        <w:gridCol w:w="2977"/>
      </w:tblGrid>
      <w:tr w:rsidR="005E06F5" w:rsidRPr="00D20778" w14:paraId="02F63D5D" w14:textId="77777777" w:rsidTr="00604DD2">
        <w:trPr>
          <w:trHeight w:val="263"/>
        </w:trPr>
        <w:tc>
          <w:tcPr>
            <w:tcW w:w="1296" w:type="dxa"/>
            <w:vAlign w:val="center"/>
          </w:tcPr>
          <w:p w14:paraId="5DC10598" w14:textId="77777777" w:rsidR="005E06F5" w:rsidRPr="00D20778" w:rsidRDefault="005E06F5" w:rsidP="00604DD2">
            <w:pPr>
              <w:jc w:val="center"/>
              <w:rPr>
                <w:rFonts w:ascii="標楷體" w:eastAsia="標楷體" w:hAnsi="標楷體"/>
                <w:szCs w:val="24"/>
              </w:rPr>
            </w:pPr>
            <w:r w:rsidRPr="00D20778">
              <w:rPr>
                <w:rFonts w:ascii="標楷體" w:eastAsia="標楷體" w:hAnsi="標楷體"/>
                <w:szCs w:val="24"/>
              </w:rPr>
              <w:t>日期</w:t>
            </w:r>
          </w:p>
        </w:tc>
        <w:tc>
          <w:tcPr>
            <w:tcW w:w="2810" w:type="dxa"/>
            <w:vAlign w:val="center"/>
          </w:tcPr>
          <w:p w14:paraId="51008982" w14:textId="77777777" w:rsidR="005E06F5" w:rsidRPr="00D20778" w:rsidRDefault="005E06F5" w:rsidP="00604DD2">
            <w:pPr>
              <w:jc w:val="center"/>
              <w:rPr>
                <w:rFonts w:ascii="標楷體" w:eastAsia="標楷體" w:hAnsi="標楷體"/>
                <w:szCs w:val="24"/>
              </w:rPr>
            </w:pPr>
          </w:p>
        </w:tc>
        <w:tc>
          <w:tcPr>
            <w:tcW w:w="2977" w:type="dxa"/>
            <w:vAlign w:val="center"/>
          </w:tcPr>
          <w:p w14:paraId="1CA832A5" w14:textId="77777777" w:rsidR="005E06F5" w:rsidRPr="00D20778" w:rsidRDefault="005E06F5" w:rsidP="00604DD2">
            <w:pPr>
              <w:jc w:val="center"/>
              <w:rPr>
                <w:rFonts w:ascii="標楷體" w:eastAsia="標楷體" w:hAnsi="標楷體"/>
                <w:szCs w:val="24"/>
              </w:rPr>
            </w:pPr>
          </w:p>
        </w:tc>
        <w:tc>
          <w:tcPr>
            <w:tcW w:w="2977" w:type="dxa"/>
            <w:vAlign w:val="center"/>
          </w:tcPr>
          <w:p w14:paraId="7BABA56D" w14:textId="77777777" w:rsidR="005E06F5" w:rsidRPr="00D20778" w:rsidRDefault="005E06F5" w:rsidP="00604DD2">
            <w:pPr>
              <w:jc w:val="center"/>
              <w:rPr>
                <w:rFonts w:ascii="標楷體" w:eastAsia="標楷體" w:hAnsi="標楷體"/>
                <w:szCs w:val="24"/>
              </w:rPr>
            </w:pPr>
          </w:p>
        </w:tc>
      </w:tr>
      <w:tr w:rsidR="005E06F5" w:rsidRPr="00D20778" w14:paraId="11FACCF4" w14:textId="77777777" w:rsidTr="00604DD2">
        <w:tc>
          <w:tcPr>
            <w:tcW w:w="1296" w:type="dxa"/>
            <w:vAlign w:val="center"/>
          </w:tcPr>
          <w:p w14:paraId="3B9CC884" w14:textId="77777777" w:rsidR="005E06F5" w:rsidRPr="00D20778" w:rsidRDefault="005E06F5" w:rsidP="00604DD2">
            <w:pPr>
              <w:jc w:val="center"/>
              <w:rPr>
                <w:rFonts w:ascii="標楷體" w:eastAsia="標楷體" w:hAnsi="標楷體"/>
                <w:szCs w:val="24"/>
              </w:rPr>
            </w:pPr>
            <w:r>
              <w:rPr>
                <w:rFonts w:ascii="標楷體" w:eastAsia="標楷體" w:hAnsi="標楷體" w:hint="eastAsia"/>
                <w:szCs w:val="24"/>
              </w:rPr>
              <w:t>0830</w:t>
            </w:r>
            <w:r>
              <w:rPr>
                <w:rFonts w:ascii="標楷體" w:eastAsia="標楷體" w:hAnsi="標楷體"/>
                <w:szCs w:val="24"/>
              </w:rPr>
              <w:t>-</w:t>
            </w:r>
            <w:r>
              <w:rPr>
                <w:rFonts w:ascii="標楷體" w:eastAsia="標楷體" w:hAnsi="標楷體" w:hint="eastAsia"/>
                <w:szCs w:val="24"/>
              </w:rPr>
              <w:t>0900</w:t>
            </w:r>
          </w:p>
        </w:tc>
        <w:tc>
          <w:tcPr>
            <w:tcW w:w="8764" w:type="dxa"/>
            <w:gridSpan w:val="3"/>
          </w:tcPr>
          <w:p w14:paraId="08C53E7C" w14:textId="77777777" w:rsidR="005E06F5" w:rsidRPr="00D20778" w:rsidRDefault="005E06F5" w:rsidP="00604DD2">
            <w:pPr>
              <w:ind w:leftChars="200" w:left="480"/>
              <w:jc w:val="center"/>
              <w:rPr>
                <w:rFonts w:ascii="標楷體" w:eastAsia="標楷體" w:hAnsi="標楷體"/>
                <w:szCs w:val="24"/>
              </w:rPr>
            </w:pPr>
            <w:r w:rsidRPr="00D20778">
              <w:rPr>
                <w:rFonts w:ascii="標楷體" w:eastAsia="標楷體" w:hAnsi="標楷體"/>
                <w:szCs w:val="24"/>
              </w:rPr>
              <w:t>集合與準備</w:t>
            </w:r>
          </w:p>
        </w:tc>
      </w:tr>
      <w:tr w:rsidR="005E06F5" w:rsidRPr="00D20778" w14:paraId="00E4E4AC" w14:textId="77777777" w:rsidTr="00604DD2">
        <w:trPr>
          <w:trHeight w:val="2520"/>
        </w:trPr>
        <w:tc>
          <w:tcPr>
            <w:tcW w:w="1296" w:type="dxa"/>
            <w:vAlign w:val="center"/>
          </w:tcPr>
          <w:p w14:paraId="5D955F11" w14:textId="77777777" w:rsidR="005E06F5" w:rsidRPr="00D20778" w:rsidRDefault="005E06F5" w:rsidP="00604DD2">
            <w:pPr>
              <w:jc w:val="center"/>
              <w:rPr>
                <w:rFonts w:ascii="標楷體" w:eastAsia="標楷體" w:hAnsi="標楷體"/>
                <w:szCs w:val="24"/>
              </w:rPr>
            </w:pPr>
            <w:r>
              <w:rPr>
                <w:rFonts w:ascii="標楷體" w:eastAsia="標楷體" w:hAnsi="標楷體" w:hint="eastAsia"/>
                <w:szCs w:val="24"/>
              </w:rPr>
              <w:t>0900-1200</w:t>
            </w:r>
          </w:p>
        </w:tc>
        <w:tc>
          <w:tcPr>
            <w:tcW w:w="2810" w:type="dxa"/>
          </w:tcPr>
          <w:p w14:paraId="466CF261" w14:textId="77777777" w:rsidR="005E06F5" w:rsidRPr="009A44C4" w:rsidRDefault="005E06F5" w:rsidP="00604DD2">
            <w:pPr>
              <w:jc w:val="both"/>
              <w:rPr>
                <w:rFonts w:ascii="標楷體" w:eastAsia="標楷體" w:hAnsi="標楷體"/>
                <w:b/>
                <w:bCs/>
                <w:szCs w:val="24"/>
              </w:rPr>
            </w:pPr>
            <w:r w:rsidRPr="009A44C4">
              <w:rPr>
                <w:rFonts w:ascii="標楷體" w:eastAsia="標楷體" w:hAnsi="標楷體" w:hint="eastAsia"/>
                <w:b/>
                <w:bCs/>
                <w:szCs w:val="24"/>
              </w:rPr>
              <w:t>分析化學</w:t>
            </w:r>
          </w:p>
          <w:p w14:paraId="5C9B5FF5" w14:textId="77777777" w:rsidR="005E06F5" w:rsidRPr="009A44C4" w:rsidRDefault="005E06F5" w:rsidP="00604DD2">
            <w:pPr>
              <w:spacing w:line="400" w:lineRule="exact"/>
              <w:jc w:val="both"/>
              <w:rPr>
                <w:rFonts w:ascii="Times New Roman" w:eastAsia="標楷體" w:hAnsi="Times New Roman"/>
                <w:szCs w:val="24"/>
              </w:rPr>
            </w:pPr>
            <w:r w:rsidRPr="009A44C4">
              <w:rPr>
                <w:rFonts w:ascii="Times New Roman" w:eastAsia="標楷體" w:hAnsi="Times New Roman" w:hint="eastAsia"/>
                <w:szCs w:val="24"/>
              </w:rPr>
              <w:t>分析儀器介紹與操作－</w:t>
            </w:r>
            <w:r w:rsidRPr="009A44C4">
              <w:rPr>
                <w:rFonts w:ascii="Times New Roman" w:eastAsia="標楷體" w:hAnsi="Times New Roman" w:hint="eastAsia"/>
                <w:spacing w:val="-20"/>
                <w:szCs w:val="24"/>
              </w:rPr>
              <w:t>溶點測定</w:t>
            </w:r>
          </w:p>
          <w:p w14:paraId="4FBD2959" w14:textId="77777777" w:rsidR="005E06F5" w:rsidRPr="00806B82" w:rsidRDefault="005E06F5" w:rsidP="00604DD2">
            <w:pPr>
              <w:jc w:val="both"/>
              <w:rPr>
                <w:rFonts w:ascii="Times New Roman" w:eastAsia="標楷體" w:hAnsi="Times New Roman"/>
              </w:rPr>
            </w:pPr>
          </w:p>
        </w:tc>
        <w:tc>
          <w:tcPr>
            <w:tcW w:w="2977" w:type="dxa"/>
          </w:tcPr>
          <w:p w14:paraId="26E81207" w14:textId="77777777" w:rsidR="005E06F5" w:rsidRDefault="005E06F5" w:rsidP="00604DD2">
            <w:pPr>
              <w:jc w:val="both"/>
              <w:rPr>
                <w:rFonts w:ascii="Times New Roman" w:eastAsia="標楷體" w:hAnsi="Times New Roman"/>
                <w:b/>
                <w:szCs w:val="24"/>
              </w:rPr>
            </w:pPr>
            <w:r w:rsidRPr="009A44C4">
              <w:rPr>
                <w:rFonts w:ascii="Times New Roman" w:eastAsia="標楷體" w:hAnsi="Times New Roman" w:hint="eastAsia"/>
                <w:b/>
                <w:szCs w:val="24"/>
              </w:rPr>
              <w:t>銅板變金幣</w:t>
            </w:r>
          </w:p>
          <w:p w14:paraId="30085017" w14:textId="77777777" w:rsidR="005E06F5" w:rsidRPr="009A44C4" w:rsidRDefault="005E06F5" w:rsidP="00604DD2">
            <w:pPr>
              <w:jc w:val="both"/>
              <w:rPr>
                <w:rFonts w:ascii="Times New Roman" w:eastAsia="標楷體" w:hAnsi="Times New Roman"/>
                <w:b/>
                <w:szCs w:val="24"/>
              </w:rPr>
            </w:pPr>
            <w:r w:rsidRPr="009A44C4">
              <w:rPr>
                <w:rFonts w:ascii="Times New Roman" w:eastAsia="標楷體" w:hAnsi="Times New Roman" w:hint="eastAsia"/>
                <w:b/>
                <w:szCs w:val="24"/>
              </w:rPr>
              <w:t>氧化還原</w:t>
            </w:r>
          </w:p>
          <w:p w14:paraId="49F54903" w14:textId="77777777" w:rsidR="005E06F5" w:rsidRPr="009A44C4" w:rsidRDefault="005E06F5" w:rsidP="00604DD2">
            <w:pPr>
              <w:pStyle w:val="a4"/>
              <w:ind w:leftChars="0" w:left="0"/>
              <w:rPr>
                <w:rFonts w:ascii="Times New Roman" w:eastAsia="標楷體" w:hAnsi="Times New Roman"/>
                <w:b/>
                <w:szCs w:val="24"/>
              </w:rPr>
            </w:pPr>
            <w:r>
              <w:rPr>
                <w:rFonts w:eastAsia="標楷體" w:hint="eastAsia"/>
              </w:rPr>
              <w:t>利用氧化還原的原理，把紅銅色的硬幣變成金光閃閃的金幣！</w:t>
            </w:r>
          </w:p>
        </w:tc>
        <w:tc>
          <w:tcPr>
            <w:tcW w:w="2977" w:type="dxa"/>
          </w:tcPr>
          <w:p w14:paraId="61FEDCF1" w14:textId="77777777" w:rsidR="005E06F5" w:rsidRPr="0003551D" w:rsidRDefault="005E06F5" w:rsidP="00604DD2">
            <w:pPr>
              <w:rPr>
                <w:rFonts w:ascii="Times New Roman" w:eastAsia="標楷體" w:hAnsi="Times New Roman"/>
                <w:b/>
              </w:rPr>
            </w:pPr>
            <w:r w:rsidRPr="0003551D">
              <w:rPr>
                <w:rFonts w:ascii="Times New Roman" w:eastAsia="標楷體" w:hAnsi="Times New Roman"/>
                <w:b/>
              </w:rPr>
              <w:t>DNA</w:t>
            </w:r>
            <w:r w:rsidRPr="0003551D">
              <w:rPr>
                <w:rFonts w:ascii="Times New Roman" w:eastAsia="標楷體" w:hAnsi="Times New Roman"/>
                <w:b/>
              </w:rPr>
              <w:t>粗萃取</w:t>
            </w:r>
          </w:p>
          <w:p w14:paraId="096EF620" w14:textId="77777777" w:rsidR="005E06F5" w:rsidRPr="0003551D" w:rsidRDefault="005E06F5" w:rsidP="00604DD2">
            <w:pPr>
              <w:rPr>
                <w:rFonts w:ascii="Times New Roman" w:eastAsia="標楷體" w:hAnsi="Times New Roman"/>
                <w:b/>
              </w:rPr>
            </w:pPr>
            <w:r w:rsidRPr="0003551D">
              <w:rPr>
                <w:rFonts w:ascii="Times New Roman" w:eastAsia="標楷體" w:hAnsi="Times New Roman"/>
              </w:rPr>
              <w:t>學習如何利用化學物質打破細胞膜及細胞核得到</w:t>
            </w:r>
            <w:r w:rsidRPr="0003551D">
              <w:rPr>
                <w:rFonts w:ascii="Times New Roman" w:eastAsia="標楷體" w:hAnsi="Times New Roman"/>
              </w:rPr>
              <w:t>DNA</w:t>
            </w:r>
          </w:p>
        </w:tc>
      </w:tr>
      <w:tr w:rsidR="005E06F5" w:rsidRPr="00D20778" w14:paraId="1DBB2CA4" w14:textId="77777777" w:rsidTr="00604DD2">
        <w:trPr>
          <w:trHeight w:val="285"/>
        </w:trPr>
        <w:tc>
          <w:tcPr>
            <w:tcW w:w="1296" w:type="dxa"/>
            <w:tcBorders>
              <w:top w:val="double" w:sz="4" w:space="0" w:color="auto"/>
            </w:tcBorders>
            <w:vAlign w:val="center"/>
          </w:tcPr>
          <w:p w14:paraId="6825530E" w14:textId="77777777" w:rsidR="005E06F5" w:rsidRPr="00D20778" w:rsidRDefault="005E06F5" w:rsidP="00604DD2">
            <w:pPr>
              <w:jc w:val="center"/>
              <w:rPr>
                <w:rFonts w:ascii="標楷體" w:eastAsia="標楷體" w:hAnsi="標楷體"/>
                <w:szCs w:val="24"/>
              </w:rPr>
            </w:pPr>
            <w:r>
              <w:rPr>
                <w:rFonts w:ascii="標楷體" w:eastAsia="標楷體" w:hAnsi="標楷體" w:hint="eastAsia"/>
                <w:szCs w:val="24"/>
              </w:rPr>
              <w:t>1200-1330</w:t>
            </w:r>
          </w:p>
        </w:tc>
        <w:tc>
          <w:tcPr>
            <w:tcW w:w="2810" w:type="dxa"/>
            <w:tcBorders>
              <w:top w:val="double" w:sz="4" w:space="0" w:color="auto"/>
            </w:tcBorders>
            <w:vAlign w:val="center"/>
          </w:tcPr>
          <w:p w14:paraId="7AF01F3E" w14:textId="77777777" w:rsidR="005E06F5" w:rsidRPr="005C2F41" w:rsidRDefault="005E06F5" w:rsidP="00604DD2">
            <w:pPr>
              <w:jc w:val="center"/>
              <w:rPr>
                <w:rFonts w:ascii="標楷體" w:eastAsia="標楷體" w:hAnsi="標楷體"/>
                <w:szCs w:val="24"/>
              </w:rPr>
            </w:pPr>
            <w:r>
              <w:rPr>
                <w:rFonts w:ascii="標楷體" w:eastAsia="標楷體" w:hAnsi="標楷體" w:hint="eastAsia"/>
                <w:szCs w:val="24"/>
              </w:rPr>
              <w:t>午休</w:t>
            </w:r>
          </w:p>
        </w:tc>
        <w:tc>
          <w:tcPr>
            <w:tcW w:w="2977" w:type="dxa"/>
            <w:tcBorders>
              <w:top w:val="double" w:sz="4" w:space="0" w:color="auto"/>
            </w:tcBorders>
            <w:vAlign w:val="center"/>
          </w:tcPr>
          <w:p w14:paraId="68EB8D0D" w14:textId="77777777" w:rsidR="005E06F5" w:rsidRPr="005C2F41" w:rsidRDefault="005E06F5" w:rsidP="00604DD2">
            <w:pPr>
              <w:jc w:val="center"/>
              <w:rPr>
                <w:rFonts w:ascii="標楷體" w:eastAsia="標楷體" w:hAnsi="標楷體"/>
                <w:szCs w:val="24"/>
              </w:rPr>
            </w:pPr>
            <w:r>
              <w:rPr>
                <w:rFonts w:ascii="標楷體" w:eastAsia="標楷體" w:hAnsi="標楷體" w:hint="eastAsia"/>
                <w:szCs w:val="24"/>
              </w:rPr>
              <w:t>午休</w:t>
            </w:r>
          </w:p>
        </w:tc>
        <w:tc>
          <w:tcPr>
            <w:tcW w:w="2977" w:type="dxa"/>
            <w:tcBorders>
              <w:top w:val="double" w:sz="4" w:space="0" w:color="auto"/>
            </w:tcBorders>
            <w:vAlign w:val="center"/>
          </w:tcPr>
          <w:p w14:paraId="2F8F0B8F" w14:textId="77777777" w:rsidR="005E06F5" w:rsidRPr="005C2F41" w:rsidRDefault="005E06F5" w:rsidP="00604DD2">
            <w:pPr>
              <w:jc w:val="center"/>
              <w:rPr>
                <w:rFonts w:ascii="標楷體" w:eastAsia="標楷體" w:hAnsi="標楷體"/>
                <w:szCs w:val="24"/>
              </w:rPr>
            </w:pPr>
            <w:r>
              <w:rPr>
                <w:rFonts w:ascii="標楷體" w:eastAsia="標楷體" w:hAnsi="標楷體" w:hint="eastAsia"/>
                <w:szCs w:val="24"/>
              </w:rPr>
              <w:t>午休</w:t>
            </w:r>
          </w:p>
        </w:tc>
      </w:tr>
      <w:tr w:rsidR="005E06F5" w:rsidRPr="00D20778" w14:paraId="107AE00A" w14:textId="77777777" w:rsidTr="00604DD2">
        <w:trPr>
          <w:trHeight w:val="2256"/>
        </w:trPr>
        <w:tc>
          <w:tcPr>
            <w:tcW w:w="1296" w:type="dxa"/>
            <w:vAlign w:val="center"/>
          </w:tcPr>
          <w:p w14:paraId="30AC5231" w14:textId="77777777" w:rsidR="005E06F5" w:rsidRPr="00D20778" w:rsidRDefault="005E06F5" w:rsidP="00604DD2">
            <w:pPr>
              <w:jc w:val="center"/>
              <w:rPr>
                <w:rFonts w:ascii="標楷體" w:eastAsia="標楷體" w:hAnsi="標楷體"/>
                <w:szCs w:val="24"/>
              </w:rPr>
            </w:pPr>
            <w:r>
              <w:rPr>
                <w:rFonts w:ascii="標楷體" w:eastAsia="標楷體" w:hAnsi="標楷體" w:hint="eastAsia"/>
                <w:szCs w:val="24"/>
              </w:rPr>
              <w:t>1330</w:t>
            </w:r>
            <w:r w:rsidRPr="00D20778">
              <w:rPr>
                <w:rFonts w:ascii="標楷體" w:eastAsia="標楷體" w:hAnsi="標楷體"/>
                <w:szCs w:val="24"/>
              </w:rPr>
              <w:t>-</w:t>
            </w:r>
            <w:r>
              <w:rPr>
                <w:rFonts w:ascii="標楷體" w:eastAsia="標楷體" w:hAnsi="標楷體" w:hint="eastAsia"/>
                <w:szCs w:val="24"/>
              </w:rPr>
              <w:t>1630</w:t>
            </w:r>
          </w:p>
        </w:tc>
        <w:tc>
          <w:tcPr>
            <w:tcW w:w="2810" w:type="dxa"/>
          </w:tcPr>
          <w:p w14:paraId="5DD9E7A2" w14:textId="77777777" w:rsidR="005E06F5" w:rsidRPr="009A44C4" w:rsidRDefault="005E06F5" w:rsidP="00604DD2">
            <w:pPr>
              <w:jc w:val="both"/>
              <w:rPr>
                <w:rFonts w:ascii="Times New Roman" w:eastAsia="標楷體" w:hAnsi="Times New Roman"/>
                <w:b/>
                <w:szCs w:val="24"/>
              </w:rPr>
            </w:pPr>
            <w:r w:rsidRPr="009A44C4">
              <w:rPr>
                <w:rFonts w:ascii="Times New Roman" w:eastAsia="標楷體" w:hAnsi="Times New Roman" w:hint="eastAsia"/>
                <w:b/>
                <w:szCs w:val="24"/>
              </w:rPr>
              <w:t>血液</w:t>
            </w:r>
          </w:p>
          <w:p w14:paraId="0B9816C9" w14:textId="77777777" w:rsidR="005E06F5" w:rsidRPr="009A44C4" w:rsidRDefault="005E06F5" w:rsidP="00604DD2">
            <w:pPr>
              <w:spacing w:line="400" w:lineRule="exact"/>
              <w:jc w:val="both"/>
              <w:rPr>
                <w:rFonts w:ascii="標楷體" w:eastAsia="標楷體" w:hAnsi="標楷體"/>
                <w:bCs/>
                <w:szCs w:val="24"/>
              </w:rPr>
            </w:pPr>
            <w:r>
              <w:rPr>
                <w:rFonts w:eastAsia="標楷體" w:hint="eastAsia"/>
              </w:rPr>
              <w:t>我們利用刑事局的標準方法還有電視上的螢光法來檢測是不是真的能檢驗出殘餘血跡呢？</w:t>
            </w:r>
          </w:p>
        </w:tc>
        <w:tc>
          <w:tcPr>
            <w:tcW w:w="2977" w:type="dxa"/>
          </w:tcPr>
          <w:p w14:paraId="64AEC3D5" w14:textId="77777777" w:rsidR="005E06F5" w:rsidRPr="009A44C4" w:rsidRDefault="005E06F5" w:rsidP="00604DD2">
            <w:pPr>
              <w:jc w:val="both"/>
              <w:rPr>
                <w:rFonts w:ascii="標楷體" w:eastAsia="標楷體" w:hAnsi="標楷體"/>
                <w:b/>
                <w:bCs/>
                <w:szCs w:val="24"/>
              </w:rPr>
            </w:pPr>
            <w:r w:rsidRPr="009A44C4">
              <w:rPr>
                <w:rFonts w:ascii="標楷體" w:eastAsia="標楷體" w:hAnsi="標楷體" w:hint="eastAsia"/>
                <w:b/>
                <w:bCs/>
                <w:szCs w:val="24"/>
              </w:rPr>
              <w:t>認識指紋</w:t>
            </w:r>
          </w:p>
          <w:p w14:paraId="1F9B9FAB" w14:textId="77777777" w:rsidR="005E06F5" w:rsidRPr="009A44C4" w:rsidRDefault="005E06F5" w:rsidP="00604DD2">
            <w:pPr>
              <w:jc w:val="both"/>
              <w:rPr>
                <w:rFonts w:ascii="標楷體" w:eastAsia="標楷體" w:hAnsi="標楷體"/>
                <w:b/>
                <w:bCs/>
                <w:szCs w:val="24"/>
              </w:rPr>
            </w:pPr>
            <w:r w:rsidRPr="009A44C4">
              <w:rPr>
                <w:rFonts w:ascii="標楷體" w:eastAsia="標楷體" w:hAnsi="標楷體" w:hint="eastAsia"/>
                <w:b/>
                <w:bCs/>
                <w:szCs w:val="24"/>
              </w:rPr>
              <w:t>利用煙燻法</w:t>
            </w:r>
          </w:p>
          <w:p w14:paraId="30491C11" w14:textId="77777777" w:rsidR="005E06F5" w:rsidRPr="009A44C4" w:rsidRDefault="005E06F5" w:rsidP="00604DD2">
            <w:pPr>
              <w:jc w:val="both"/>
              <w:rPr>
                <w:rFonts w:ascii="標楷體" w:eastAsia="標楷體" w:hAnsi="標楷體"/>
                <w:b/>
                <w:bCs/>
                <w:szCs w:val="24"/>
              </w:rPr>
            </w:pPr>
            <w:r w:rsidRPr="009A44C4">
              <w:rPr>
                <w:rFonts w:ascii="標楷體" w:eastAsia="標楷體" w:hAnsi="標楷體" w:hint="eastAsia"/>
                <w:b/>
                <w:bCs/>
                <w:szCs w:val="24"/>
              </w:rPr>
              <w:t>酸鹼中和法</w:t>
            </w:r>
          </w:p>
          <w:p w14:paraId="7FC693CF" w14:textId="77777777" w:rsidR="005E06F5" w:rsidRPr="009A44C4" w:rsidRDefault="005E06F5" w:rsidP="00604DD2">
            <w:pPr>
              <w:jc w:val="both"/>
              <w:rPr>
                <w:rFonts w:ascii="標楷體" w:eastAsia="標楷體" w:hAnsi="標楷體"/>
                <w:b/>
                <w:bCs/>
                <w:szCs w:val="24"/>
              </w:rPr>
            </w:pPr>
            <w:r w:rsidRPr="009A44C4">
              <w:rPr>
                <w:rFonts w:ascii="標楷體" w:eastAsia="標楷體" w:hAnsi="標楷體" w:hint="eastAsia"/>
                <w:b/>
                <w:bCs/>
                <w:szCs w:val="24"/>
              </w:rPr>
              <w:t>碘</w:t>
            </w:r>
            <w:proofErr w:type="gramStart"/>
            <w:r w:rsidRPr="009A44C4">
              <w:rPr>
                <w:rFonts w:ascii="標楷體" w:eastAsia="標楷體" w:hAnsi="標楷體" w:hint="eastAsia"/>
                <w:b/>
                <w:bCs/>
                <w:szCs w:val="24"/>
              </w:rPr>
              <w:t>燻</w:t>
            </w:r>
            <w:proofErr w:type="gramEnd"/>
            <w:r w:rsidRPr="009A44C4">
              <w:rPr>
                <w:rFonts w:ascii="標楷體" w:eastAsia="標楷體" w:hAnsi="標楷體" w:hint="eastAsia"/>
                <w:b/>
                <w:bCs/>
                <w:szCs w:val="24"/>
              </w:rPr>
              <w:t>法</w:t>
            </w:r>
          </w:p>
          <w:p w14:paraId="00217206" w14:textId="77777777" w:rsidR="005E06F5" w:rsidRPr="009A44C4" w:rsidRDefault="005E06F5" w:rsidP="00604DD2">
            <w:pPr>
              <w:pStyle w:val="a4"/>
              <w:ind w:leftChars="0" w:left="0"/>
              <w:rPr>
                <w:rFonts w:ascii="Times New Roman" w:eastAsia="標楷體" w:hAnsi="Times New Roman"/>
              </w:rPr>
            </w:pPr>
            <w:r>
              <w:rPr>
                <w:rFonts w:ascii="標楷體" w:eastAsia="標楷體" w:hAnsi="標楷體" w:hint="eastAsia"/>
              </w:rPr>
              <w:t>練習採集指紋並讓指紋顯現！</w:t>
            </w:r>
          </w:p>
        </w:tc>
        <w:tc>
          <w:tcPr>
            <w:tcW w:w="2977" w:type="dxa"/>
          </w:tcPr>
          <w:p w14:paraId="1E20138B" w14:textId="77777777" w:rsidR="005E06F5" w:rsidRPr="009A44C4" w:rsidRDefault="005E06F5" w:rsidP="00604DD2">
            <w:pPr>
              <w:jc w:val="both"/>
              <w:rPr>
                <w:rFonts w:ascii="標楷體" w:eastAsia="標楷體" w:hAnsi="標楷體"/>
                <w:b/>
                <w:bCs/>
                <w:szCs w:val="24"/>
              </w:rPr>
            </w:pPr>
            <w:r w:rsidRPr="009A44C4">
              <w:rPr>
                <w:rFonts w:ascii="標楷體" w:eastAsia="標楷體" w:hAnsi="標楷體" w:hint="eastAsia"/>
                <w:b/>
                <w:bCs/>
                <w:szCs w:val="24"/>
              </w:rPr>
              <w:t>趣味實驗</w:t>
            </w:r>
          </w:p>
          <w:p w14:paraId="4F9A7A49" w14:textId="77777777" w:rsidR="005E06F5" w:rsidRDefault="005E06F5" w:rsidP="00604DD2">
            <w:pPr>
              <w:jc w:val="both"/>
              <w:rPr>
                <w:rFonts w:eastAsia="標楷體"/>
              </w:rPr>
            </w:pPr>
            <w:r>
              <w:rPr>
                <w:rFonts w:eastAsia="標楷體" w:hint="eastAsia"/>
              </w:rPr>
              <w:t>趣味闖關實驗</w:t>
            </w:r>
          </w:p>
          <w:p w14:paraId="745232FC" w14:textId="77777777" w:rsidR="005E06F5" w:rsidRPr="008F6724" w:rsidRDefault="005E06F5" w:rsidP="00604DD2">
            <w:pPr>
              <w:widowControl/>
              <w:spacing w:line="360" w:lineRule="atLeast"/>
              <w:rPr>
                <w:rFonts w:ascii="標楷體" w:eastAsia="標楷體" w:hAnsi="標楷體" w:cs="新細明體"/>
                <w:bCs/>
                <w:kern w:val="0"/>
                <w:szCs w:val="24"/>
              </w:rPr>
            </w:pPr>
            <w:r>
              <w:rPr>
                <w:rFonts w:eastAsia="標楷體" w:hint="eastAsia"/>
              </w:rPr>
              <w:t>利用前幾天學到的知識來闖關吧</w:t>
            </w:r>
          </w:p>
        </w:tc>
      </w:tr>
    </w:tbl>
    <w:p w14:paraId="54F1A816" w14:textId="77777777" w:rsidR="005E06F5" w:rsidRPr="004A7025" w:rsidRDefault="005E06F5" w:rsidP="005E06F5">
      <w:pPr>
        <w:pStyle w:val="a4"/>
        <w:ind w:leftChars="0" w:left="0"/>
        <w:rPr>
          <w:rFonts w:ascii="Times New Roman" w:eastAsia="標楷體" w:hAnsi="Times New Roman"/>
          <w:szCs w:val="24"/>
        </w:rPr>
      </w:pPr>
      <w:r>
        <w:rPr>
          <w:rFonts w:ascii="標楷體" w:eastAsia="標楷體" w:hAnsi="標楷體" w:hint="eastAsia"/>
          <w:szCs w:val="24"/>
        </w:rPr>
        <w:t>※</w:t>
      </w:r>
      <w:r>
        <w:rPr>
          <w:rFonts w:eastAsia="標楷體" w:hint="eastAsia"/>
        </w:rPr>
        <w:t>將視實際狀況微調課程內容</w:t>
      </w:r>
    </w:p>
    <w:p w14:paraId="6304D2BB" w14:textId="638164F0" w:rsidR="00945954" w:rsidRDefault="00906D47" w:rsidP="005E06F5">
      <w:pPr>
        <w:snapToGrid w:val="0"/>
        <w:rPr>
          <w:rFonts w:ascii="Times New Roman" w:eastAsia="標楷體" w:hAnsi="Times New Roman"/>
          <w:b/>
          <w:sz w:val="26"/>
          <w:szCs w:val="26"/>
        </w:rPr>
      </w:pPr>
      <w:proofErr w:type="gramStart"/>
      <w:r w:rsidRPr="00711DD5">
        <w:rPr>
          <w:rFonts w:ascii="Times New Roman" w:eastAsia="標楷體" w:hAnsi="Times New Roman" w:hint="eastAsia"/>
          <w:sz w:val="26"/>
          <w:szCs w:val="26"/>
        </w:rPr>
        <w:t>註</w:t>
      </w:r>
      <w:proofErr w:type="gramEnd"/>
      <w:r w:rsidRPr="00711DD5">
        <w:rPr>
          <w:rFonts w:ascii="Times New Roman" w:eastAsia="標楷體" w:hAnsi="Times New Roman" w:hint="eastAsia"/>
          <w:sz w:val="26"/>
          <w:szCs w:val="26"/>
        </w:rPr>
        <w:t>：有關學生上課情形</w:t>
      </w:r>
      <w:r>
        <w:rPr>
          <w:rFonts w:ascii="Times New Roman" w:eastAsia="標楷體" w:hAnsi="Times New Roman" w:hint="eastAsia"/>
          <w:sz w:val="26"/>
          <w:szCs w:val="26"/>
        </w:rPr>
        <w:t>及課程詳盡內容</w:t>
      </w:r>
      <w:r w:rsidRPr="00711DD5">
        <w:rPr>
          <w:rFonts w:ascii="Times New Roman" w:eastAsia="標楷體" w:hAnsi="Times New Roman" w:hint="eastAsia"/>
          <w:sz w:val="26"/>
          <w:szCs w:val="26"/>
        </w:rPr>
        <w:t>，可電</w:t>
      </w:r>
      <w:proofErr w:type="gramStart"/>
      <w:r w:rsidRPr="00711DD5">
        <w:rPr>
          <w:rFonts w:ascii="Times New Roman" w:eastAsia="標楷體" w:hAnsi="Times New Roman" w:hint="eastAsia"/>
          <w:sz w:val="26"/>
          <w:szCs w:val="26"/>
        </w:rPr>
        <w:t>詢</w:t>
      </w:r>
      <w:proofErr w:type="gramEnd"/>
      <w:r w:rsidRPr="00711DD5">
        <w:rPr>
          <w:rFonts w:ascii="Times New Roman" w:eastAsia="標楷體" w:hAnsi="Times New Roman" w:hint="eastAsia"/>
          <w:sz w:val="26"/>
          <w:szCs w:val="26"/>
        </w:rPr>
        <w:t>管老師</w:t>
      </w:r>
      <w:r w:rsidRPr="008B733E">
        <w:rPr>
          <w:rFonts w:ascii="Times New Roman" w:eastAsia="標楷體" w:hAnsi="Times New Roman" w:hint="eastAsia"/>
          <w:b/>
          <w:sz w:val="26"/>
          <w:szCs w:val="26"/>
        </w:rPr>
        <w:t>(0921-455515)</w:t>
      </w:r>
    </w:p>
    <w:p w14:paraId="760A2852" w14:textId="77777777" w:rsidR="00906D47" w:rsidRPr="005E06F5" w:rsidRDefault="00906D47" w:rsidP="005E06F5">
      <w:pPr>
        <w:snapToGrid w:val="0"/>
        <w:rPr>
          <w:rFonts w:ascii="標楷體" w:eastAsia="標楷體" w:hAnsi="標楷體"/>
          <w:color w:val="000000" w:themeColor="text1"/>
          <w:sz w:val="26"/>
          <w:szCs w:val="26"/>
        </w:rPr>
      </w:pPr>
    </w:p>
    <w:p w14:paraId="43FA509E" w14:textId="193EE2B9" w:rsidR="00277582" w:rsidRPr="00277582" w:rsidRDefault="00277582" w:rsidP="00277582">
      <w:pPr>
        <w:pStyle w:val="a4"/>
        <w:numPr>
          <w:ilvl w:val="0"/>
          <w:numId w:val="2"/>
        </w:numPr>
        <w:tabs>
          <w:tab w:val="left" w:pos="360"/>
        </w:tabs>
        <w:ind w:leftChars="0"/>
        <w:rPr>
          <w:rFonts w:ascii="標楷體" w:eastAsia="標楷體" w:hAnsi="標楷體"/>
          <w:color w:val="000000" w:themeColor="text1"/>
          <w:sz w:val="26"/>
          <w:szCs w:val="26"/>
        </w:rPr>
      </w:pPr>
      <w:r w:rsidRPr="00277582">
        <w:rPr>
          <w:rFonts w:ascii="標楷體" w:eastAsia="標楷體" w:hAnsi="標楷體" w:hint="eastAsia"/>
          <w:color w:val="000000" w:themeColor="text1"/>
          <w:sz w:val="26"/>
          <w:szCs w:val="26"/>
        </w:rPr>
        <w:t>報名與繳費方式：</w:t>
      </w:r>
    </w:p>
    <w:p w14:paraId="74F3851A" w14:textId="77777777" w:rsidR="00277582" w:rsidRPr="00D17190" w:rsidRDefault="00277582" w:rsidP="00277582">
      <w:pPr>
        <w:pStyle w:val="a4"/>
        <w:numPr>
          <w:ilvl w:val="0"/>
          <w:numId w:val="5"/>
        </w:numPr>
        <w:ind w:leftChars="0" w:left="851" w:hanging="709"/>
        <w:rPr>
          <w:rFonts w:ascii="標楷體" w:eastAsia="標楷體" w:hAnsi="標楷體" w:cs="SimSun"/>
          <w:b/>
          <w:spacing w:val="-16"/>
          <w:kern w:val="0"/>
          <w:sz w:val="26"/>
          <w:szCs w:val="26"/>
        </w:rPr>
      </w:pPr>
      <w:r w:rsidRPr="004E5575">
        <w:rPr>
          <w:rFonts w:ascii="標楷體" w:eastAsia="標楷體" w:hAnsi="標楷體" w:cs="SimSun" w:hint="eastAsia"/>
          <w:b/>
          <w:spacing w:val="-7"/>
          <w:kern w:val="0"/>
          <w:sz w:val="26"/>
          <w:szCs w:val="26"/>
          <w:highlight w:val="yellow"/>
          <w:bdr w:val="single" w:sz="4" w:space="0" w:color="auto"/>
        </w:rPr>
        <w:t>110</w:t>
      </w:r>
      <w:r w:rsidRPr="004E5575">
        <w:rPr>
          <w:rFonts w:ascii="標楷體" w:eastAsia="標楷體" w:hAnsi="標楷體" w:cs="SimSun"/>
          <w:b/>
          <w:spacing w:val="-15"/>
          <w:kern w:val="0"/>
          <w:sz w:val="26"/>
          <w:szCs w:val="26"/>
          <w:highlight w:val="yellow"/>
          <w:bdr w:val="single" w:sz="4" w:space="0" w:color="auto"/>
        </w:rPr>
        <w:t>年</w:t>
      </w:r>
      <w:r w:rsidRPr="004E5575">
        <w:rPr>
          <w:rFonts w:ascii="標楷體" w:eastAsia="標楷體" w:hAnsi="標楷體" w:cs="SimSun" w:hint="eastAsia"/>
          <w:b/>
          <w:spacing w:val="-7"/>
          <w:kern w:val="0"/>
          <w:sz w:val="26"/>
          <w:szCs w:val="26"/>
          <w:highlight w:val="yellow"/>
          <w:bdr w:val="single" w:sz="4" w:space="0" w:color="auto"/>
        </w:rPr>
        <w:t>1</w:t>
      </w:r>
      <w:r>
        <w:rPr>
          <w:rFonts w:ascii="標楷體" w:eastAsia="標楷體" w:hAnsi="標楷體" w:cs="SimSun" w:hint="eastAsia"/>
          <w:b/>
          <w:spacing w:val="-7"/>
          <w:kern w:val="0"/>
          <w:sz w:val="26"/>
          <w:szCs w:val="26"/>
          <w:highlight w:val="yellow"/>
          <w:bdr w:val="single" w:sz="4" w:space="0" w:color="auto"/>
        </w:rPr>
        <w:t>2</w:t>
      </w:r>
      <w:r w:rsidRPr="004E5575">
        <w:rPr>
          <w:rFonts w:ascii="標楷體" w:eastAsia="標楷體" w:hAnsi="標楷體" w:cs="SimSun"/>
          <w:b/>
          <w:spacing w:val="-15"/>
          <w:kern w:val="0"/>
          <w:sz w:val="26"/>
          <w:szCs w:val="26"/>
          <w:highlight w:val="yellow"/>
          <w:bdr w:val="single" w:sz="4" w:space="0" w:color="auto"/>
        </w:rPr>
        <w:t>月</w:t>
      </w:r>
      <w:r>
        <w:rPr>
          <w:rFonts w:ascii="標楷體" w:eastAsia="標楷體" w:hAnsi="標楷體" w:cs="SimSun" w:hint="eastAsia"/>
          <w:b/>
          <w:spacing w:val="-7"/>
          <w:kern w:val="0"/>
          <w:sz w:val="26"/>
          <w:szCs w:val="26"/>
          <w:highlight w:val="yellow"/>
          <w:bdr w:val="single" w:sz="4" w:space="0" w:color="auto"/>
        </w:rPr>
        <w:t>6</w:t>
      </w:r>
      <w:r w:rsidRPr="004E5575">
        <w:rPr>
          <w:rFonts w:ascii="標楷體" w:eastAsia="標楷體" w:hAnsi="標楷體" w:cs="SimSun"/>
          <w:b/>
          <w:spacing w:val="-15"/>
          <w:kern w:val="0"/>
          <w:sz w:val="26"/>
          <w:szCs w:val="26"/>
          <w:highlight w:val="yellow"/>
          <w:bdr w:val="single" w:sz="4" w:space="0" w:color="auto"/>
        </w:rPr>
        <w:t>日</w:t>
      </w:r>
      <w:r w:rsidRPr="004E5575">
        <w:rPr>
          <w:rFonts w:ascii="標楷體" w:eastAsia="標楷體" w:hAnsi="標楷體" w:cs="SimSun"/>
          <w:b/>
          <w:spacing w:val="-8"/>
          <w:kern w:val="0"/>
          <w:sz w:val="26"/>
          <w:szCs w:val="26"/>
          <w:highlight w:val="yellow"/>
          <w:bdr w:val="single" w:sz="4" w:space="0" w:color="auto"/>
        </w:rPr>
        <w:t>(</w:t>
      </w:r>
      <w:proofErr w:type="gramStart"/>
      <w:r w:rsidRPr="004E5575">
        <w:rPr>
          <w:rFonts w:ascii="標楷體" w:eastAsia="標楷體" w:hAnsi="標楷體" w:cs="SimSun" w:hint="eastAsia"/>
          <w:b/>
          <w:spacing w:val="-14"/>
          <w:kern w:val="0"/>
          <w:sz w:val="26"/>
          <w:szCs w:val="26"/>
          <w:highlight w:val="yellow"/>
          <w:bdr w:val="single" w:sz="4" w:space="0" w:color="auto"/>
        </w:rPr>
        <w:t>一</w:t>
      </w:r>
      <w:proofErr w:type="gramEnd"/>
      <w:r w:rsidRPr="004E5575">
        <w:rPr>
          <w:rFonts w:ascii="標楷體" w:eastAsia="標楷體" w:hAnsi="標楷體" w:cs="SimSun"/>
          <w:b/>
          <w:spacing w:val="-8"/>
          <w:kern w:val="0"/>
          <w:sz w:val="26"/>
          <w:szCs w:val="26"/>
          <w:highlight w:val="yellow"/>
          <w:bdr w:val="single" w:sz="4" w:space="0" w:color="auto"/>
        </w:rPr>
        <w:t>)</w:t>
      </w:r>
      <w:r w:rsidRPr="004E5575">
        <w:rPr>
          <w:rFonts w:ascii="標楷體" w:eastAsia="標楷體" w:hAnsi="標楷體" w:cs="SimSun"/>
          <w:b/>
          <w:spacing w:val="-15"/>
          <w:kern w:val="0"/>
          <w:sz w:val="26"/>
          <w:szCs w:val="26"/>
          <w:highlight w:val="yellow"/>
          <w:bdr w:val="single" w:sz="4" w:space="0" w:color="auto"/>
        </w:rPr>
        <w:t>中午</w:t>
      </w:r>
      <w:r w:rsidRPr="004E5575">
        <w:rPr>
          <w:rFonts w:ascii="標楷體" w:eastAsia="標楷體" w:hAnsi="標楷體" w:cs="SimSun"/>
          <w:b/>
          <w:spacing w:val="-7"/>
          <w:kern w:val="0"/>
          <w:sz w:val="26"/>
          <w:szCs w:val="26"/>
          <w:highlight w:val="yellow"/>
          <w:bdr w:val="single" w:sz="4" w:space="0" w:color="auto"/>
        </w:rPr>
        <w:t xml:space="preserve"> 12:00</w:t>
      </w:r>
      <w:r w:rsidRPr="004E5575">
        <w:rPr>
          <w:rFonts w:ascii="標楷體" w:eastAsia="標楷體" w:hAnsi="標楷體" w:cs="SimSun"/>
          <w:b/>
          <w:spacing w:val="-15"/>
          <w:kern w:val="0"/>
          <w:sz w:val="26"/>
          <w:szCs w:val="26"/>
          <w:highlight w:val="yellow"/>
          <w:bdr w:val="single" w:sz="4" w:space="0" w:color="auto"/>
        </w:rPr>
        <w:t>整</w:t>
      </w:r>
      <w:r w:rsidRPr="00D17190">
        <w:rPr>
          <w:rFonts w:ascii="標楷體" w:eastAsia="標楷體" w:hAnsi="標楷體" w:cs="SimSun"/>
          <w:b/>
          <w:spacing w:val="-15"/>
          <w:kern w:val="0"/>
          <w:sz w:val="26"/>
          <w:szCs w:val="26"/>
        </w:rPr>
        <w:t>開放報名，提早報名不予受理</w:t>
      </w:r>
      <w:r w:rsidRPr="00D17190">
        <w:rPr>
          <w:rFonts w:ascii="標楷體" w:eastAsia="標楷體" w:hAnsi="標楷體" w:cs="SimSun"/>
          <w:b/>
          <w:spacing w:val="-16"/>
          <w:kern w:val="0"/>
          <w:sz w:val="26"/>
          <w:szCs w:val="26"/>
        </w:rPr>
        <w:t>。</w:t>
      </w:r>
      <w:r w:rsidRPr="00D17190">
        <w:rPr>
          <w:rFonts w:ascii="標楷體" w:eastAsia="標楷體" w:hAnsi="標楷體" w:cs="SimSun" w:hint="eastAsia"/>
          <w:b/>
          <w:spacing w:val="-16"/>
          <w:kern w:val="0"/>
          <w:sz w:val="26"/>
          <w:szCs w:val="26"/>
        </w:rPr>
        <w:t xml:space="preserve"> </w:t>
      </w:r>
    </w:p>
    <w:p w14:paraId="3D463021" w14:textId="77777777" w:rsidR="00277582" w:rsidRPr="00A53215" w:rsidRDefault="00277582" w:rsidP="00277582">
      <w:pPr>
        <w:pStyle w:val="a4"/>
        <w:numPr>
          <w:ilvl w:val="0"/>
          <w:numId w:val="5"/>
        </w:numPr>
        <w:ind w:leftChars="0" w:left="851" w:hanging="709"/>
        <w:rPr>
          <w:rFonts w:ascii="標楷體" w:eastAsia="標楷體" w:hAnsi="標楷體" w:cs="SimSun"/>
          <w:b/>
          <w:spacing w:val="-16"/>
          <w:kern w:val="0"/>
          <w:sz w:val="26"/>
          <w:szCs w:val="26"/>
        </w:rPr>
      </w:pPr>
      <w:r w:rsidRPr="00D17190">
        <w:rPr>
          <w:rFonts w:ascii="標楷體" w:eastAsia="標楷體" w:hAnsi="標楷體" w:cs="SimSun"/>
          <w:b/>
          <w:spacing w:val="-1"/>
          <w:kern w:val="0"/>
          <w:sz w:val="26"/>
          <w:szCs w:val="26"/>
        </w:rPr>
        <w:t>報名網址：</w:t>
      </w:r>
    </w:p>
    <w:p w14:paraId="58707E37" w14:textId="77777777" w:rsidR="00277582" w:rsidRPr="00277582" w:rsidRDefault="00277582" w:rsidP="00277582">
      <w:pPr>
        <w:pStyle w:val="a4"/>
        <w:spacing w:line="240" w:lineRule="atLeast"/>
        <w:ind w:leftChars="0"/>
        <w:contextualSpacing/>
        <w:rPr>
          <w:rStyle w:val="aa"/>
          <w:rFonts w:cs="SimSun"/>
          <w:b/>
          <w:spacing w:val="-1"/>
          <w:kern w:val="0"/>
          <w:sz w:val="26"/>
          <w:szCs w:val="26"/>
        </w:rPr>
      </w:pPr>
      <w:r w:rsidRPr="00277582">
        <w:rPr>
          <w:rFonts w:ascii="Times New Roman" w:eastAsia="標楷體" w:hAnsi="Times New Roman"/>
          <w:b/>
          <w:spacing w:val="-2"/>
          <w:kern w:val="0"/>
          <w:sz w:val="26"/>
          <w:szCs w:val="26"/>
        </w:rPr>
        <w:t>國小班</w:t>
      </w:r>
      <w:r w:rsidRPr="00277582">
        <w:rPr>
          <w:rFonts w:ascii="Times New Roman" w:eastAsia="標楷體" w:hAnsi="Times New Roman"/>
          <w:b/>
          <w:spacing w:val="-2"/>
          <w:kern w:val="0"/>
          <w:sz w:val="26"/>
          <w:szCs w:val="26"/>
        </w:rPr>
        <w:t>1</w:t>
      </w:r>
      <w:r w:rsidRPr="00277582">
        <w:rPr>
          <w:rFonts w:ascii="標楷體" w:eastAsia="標楷體" w:hAnsi="標楷體" w:cs="SimSun" w:hint="eastAsia"/>
          <w:b/>
          <w:spacing w:val="-2"/>
          <w:kern w:val="0"/>
          <w:sz w:val="26"/>
          <w:szCs w:val="26"/>
        </w:rPr>
        <w:t>：</w:t>
      </w:r>
      <w:hyperlink r:id="rId13" w:history="1">
        <w:r w:rsidRPr="00277582">
          <w:rPr>
            <w:rStyle w:val="aa"/>
            <w:rFonts w:asciiTheme="minorHAnsi" w:eastAsia="標楷體" w:hAnsiTheme="minorHAnsi" w:cstheme="minorHAnsi"/>
            <w:b/>
            <w:kern w:val="0"/>
            <w:sz w:val="26"/>
            <w:szCs w:val="26"/>
          </w:rPr>
          <w:t>https://forms.gle/7ff5n6opGeJvnXBq6</w:t>
        </w:r>
      </w:hyperlink>
    </w:p>
    <w:p w14:paraId="523A06B9" w14:textId="6C36BBA2" w:rsidR="00277582" w:rsidRPr="00277582" w:rsidRDefault="00277582" w:rsidP="00277582">
      <w:pPr>
        <w:spacing w:line="240" w:lineRule="atLeast"/>
        <w:contextualSpacing/>
        <w:rPr>
          <w:rStyle w:val="aa"/>
          <w:rFonts w:ascii="標楷體" w:eastAsia="標楷體" w:hAnsi="標楷體"/>
          <w:color w:val="auto"/>
          <w:sz w:val="28"/>
          <w:szCs w:val="24"/>
          <w:u w:val="none"/>
        </w:rPr>
      </w:pPr>
      <w:r w:rsidRPr="00986343">
        <w:rPr>
          <w:rStyle w:val="aa"/>
          <w:rFonts w:asciiTheme="minorHAnsi" w:hAnsiTheme="minorHAnsi" w:cstheme="minorHAnsi" w:hint="eastAsia"/>
          <w:b/>
          <w:kern w:val="0"/>
          <w:u w:val="none"/>
        </w:rPr>
        <w:t xml:space="preserve">   </w:t>
      </w:r>
      <w:r w:rsidRPr="00986343">
        <w:rPr>
          <w:rFonts w:ascii="標楷體" w:eastAsia="標楷體" w:hAnsi="標楷體" w:cs="SimSun" w:hint="eastAsia"/>
          <w:spacing w:val="-12"/>
          <w:sz w:val="26"/>
          <w:szCs w:val="26"/>
        </w:rPr>
        <w:t xml:space="preserve"> </w:t>
      </w:r>
      <w:r w:rsidRPr="00277582">
        <w:rPr>
          <w:rFonts w:ascii="標楷體" w:eastAsia="標楷體" w:hAnsi="標楷體" w:cs="SimSun" w:hint="eastAsia"/>
          <w:b/>
          <w:spacing w:val="-2"/>
          <w:kern w:val="0"/>
          <w:sz w:val="26"/>
          <w:szCs w:val="26"/>
        </w:rPr>
        <w:t>國小班</w:t>
      </w:r>
      <w:r w:rsidRPr="00277582">
        <w:rPr>
          <w:rFonts w:ascii="Times New Roman" w:eastAsia="標楷體" w:hAnsi="Times New Roman"/>
          <w:b/>
          <w:spacing w:val="-2"/>
          <w:kern w:val="0"/>
          <w:sz w:val="26"/>
          <w:szCs w:val="26"/>
        </w:rPr>
        <w:t>2</w:t>
      </w:r>
      <w:r w:rsidRPr="00277582">
        <w:rPr>
          <w:rFonts w:ascii="標楷體" w:eastAsia="標楷體" w:hAnsi="標楷體" w:cs="SimSun" w:hint="eastAsia"/>
          <w:b/>
          <w:spacing w:val="-2"/>
          <w:kern w:val="0"/>
          <w:sz w:val="26"/>
          <w:szCs w:val="26"/>
        </w:rPr>
        <w:t>：</w:t>
      </w:r>
      <w:hyperlink r:id="rId14" w:history="1">
        <w:r w:rsidRPr="00277582">
          <w:rPr>
            <w:rStyle w:val="aa"/>
            <w:rFonts w:asciiTheme="minorHAnsi" w:eastAsia="標楷體" w:hAnsiTheme="minorHAnsi" w:cstheme="minorHAnsi"/>
            <w:b/>
            <w:kern w:val="0"/>
            <w:sz w:val="26"/>
            <w:szCs w:val="26"/>
          </w:rPr>
          <w:t>https://forms.gle/8QTsXRdjbuYT9sKU9</w:t>
        </w:r>
      </w:hyperlink>
    </w:p>
    <w:p w14:paraId="1720BB34" w14:textId="77777777" w:rsidR="00277582" w:rsidRPr="00D17190" w:rsidRDefault="00277582" w:rsidP="00277582">
      <w:pPr>
        <w:pStyle w:val="a4"/>
        <w:ind w:leftChars="0" w:left="851"/>
        <w:rPr>
          <w:rFonts w:ascii="標楷體" w:eastAsia="標楷體" w:hAnsi="標楷體" w:cs="SimSun"/>
          <w:b/>
          <w:spacing w:val="-16"/>
          <w:kern w:val="0"/>
          <w:sz w:val="26"/>
          <w:szCs w:val="26"/>
        </w:rPr>
      </w:pPr>
      <w:r w:rsidRPr="00D17190">
        <w:sym w:font="Wingdings 2" w:char="F0F8"/>
      </w:r>
      <w:r w:rsidRPr="00D17190">
        <w:rPr>
          <w:rFonts w:ascii="標楷體" w:eastAsia="標楷體" w:hAnsi="標楷體" w:hint="eastAsia"/>
          <w:b/>
          <w:sz w:val="26"/>
          <w:szCs w:val="26"/>
          <w:bdr w:val="single" w:sz="4" w:space="0" w:color="auto"/>
        </w:rPr>
        <w:t>請注意</w:t>
      </w:r>
      <w:r w:rsidRPr="00D17190">
        <w:rPr>
          <w:rFonts w:ascii="標楷體" w:eastAsia="標楷體" w:hAnsi="標楷體" w:hint="eastAsia"/>
          <w:b/>
          <w:sz w:val="26"/>
          <w:szCs w:val="26"/>
        </w:rPr>
        <w:t>：只接受網路報名，不接受其它方式報名。</w:t>
      </w:r>
    </w:p>
    <w:p w14:paraId="5DBA851E" w14:textId="77777777" w:rsidR="00277582" w:rsidRPr="00D17190" w:rsidRDefault="00277582" w:rsidP="00277582">
      <w:pPr>
        <w:pStyle w:val="a4"/>
        <w:widowControl/>
        <w:numPr>
          <w:ilvl w:val="0"/>
          <w:numId w:val="5"/>
        </w:numPr>
        <w:autoSpaceDE w:val="0"/>
        <w:autoSpaceDN w:val="0"/>
        <w:spacing w:before="21"/>
        <w:ind w:leftChars="50" w:left="971" w:hanging="851"/>
        <w:rPr>
          <w:rFonts w:ascii="標楷體" w:eastAsia="標楷體" w:hAnsi="標楷體" w:cs="SimSun"/>
          <w:b/>
          <w:spacing w:val="-12"/>
          <w:kern w:val="0"/>
          <w:sz w:val="26"/>
          <w:szCs w:val="26"/>
        </w:rPr>
      </w:pPr>
      <w:proofErr w:type="gramStart"/>
      <w:r w:rsidRPr="00D17190">
        <w:rPr>
          <w:rFonts w:ascii="標楷體" w:eastAsia="標楷體" w:hAnsi="標楷體" w:cs="SimSun"/>
          <w:b/>
          <w:spacing w:val="-12"/>
          <w:kern w:val="0"/>
          <w:sz w:val="26"/>
          <w:szCs w:val="26"/>
        </w:rPr>
        <w:t>必填項目</w:t>
      </w:r>
      <w:proofErr w:type="gramEnd"/>
      <w:r w:rsidRPr="00D17190">
        <w:rPr>
          <w:rFonts w:ascii="標楷體" w:eastAsia="標楷體" w:hAnsi="標楷體" w:cs="SimSun"/>
          <w:b/>
          <w:spacing w:val="-10"/>
          <w:kern w:val="0"/>
          <w:sz w:val="26"/>
          <w:szCs w:val="26"/>
        </w:rPr>
        <w:t>，</w:t>
      </w:r>
      <w:r w:rsidRPr="00D17190">
        <w:rPr>
          <w:rFonts w:ascii="標楷體" w:eastAsia="標楷體" w:hAnsi="標楷體" w:cs="SimSun"/>
          <w:b/>
          <w:spacing w:val="-12"/>
          <w:kern w:val="0"/>
          <w:sz w:val="26"/>
          <w:szCs w:val="26"/>
        </w:rPr>
        <w:t>請務必確實填寫</w:t>
      </w:r>
      <w:r w:rsidRPr="00D17190">
        <w:rPr>
          <w:rFonts w:ascii="標楷體" w:eastAsia="標楷體" w:hAnsi="標楷體" w:cs="SimSun" w:hint="eastAsia"/>
          <w:b/>
          <w:spacing w:val="-12"/>
          <w:kern w:val="0"/>
          <w:sz w:val="26"/>
          <w:szCs w:val="26"/>
        </w:rPr>
        <w:t>，若有遺漏或錯誤自行負責。</w:t>
      </w:r>
    </w:p>
    <w:p w14:paraId="5791B7D3" w14:textId="77777777" w:rsidR="00277582" w:rsidRPr="00D17190" w:rsidRDefault="00277582" w:rsidP="00277582">
      <w:pPr>
        <w:pStyle w:val="a4"/>
        <w:widowControl/>
        <w:numPr>
          <w:ilvl w:val="0"/>
          <w:numId w:val="5"/>
        </w:numPr>
        <w:autoSpaceDE w:val="0"/>
        <w:autoSpaceDN w:val="0"/>
        <w:spacing w:before="22" w:line="360" w:lineRule="exact"/>
        <w:ind w:leftChars="50" w:left="971" w:hanging="851"/>
        <w:rPr>
          <w:rFonts w:ascii="標楷體" w:eastAsia="標楷體" w:hAnsi="標楷體" w:cs="SimSun"/>
          <w:b/>
          <w:kern w:val="0"/>
          <w:sz w:val="26"/>
          <w:szCs w:val="26"/>
        </w:rPr>
      </w:pPr>
      <w:r w:rsidRPr="00D17190">
        <w:rPr>
          <w:rFonts w:ascii="標楷體" w:eastAsia="標楷體" w:hAnsi="標楷體" w:cs="SimSun"/>
          <w:b/>
          <w:spacing w:val="-2"/>
          <w:kern w:val="0"/>
          <w:sz w:val="26"/>
          <w:szCs w:val="26"/>
        </w:rPr>
        <w:t>錄取名單</w:t>
      </w:r>
      <w:r w:rsidRPr="00D17190">
        <w:rPr>
          <w:rFonts w:ascii="標楷體" w:eastAsia="標楷體" w:hAnsi="標楷體" w:cs="SimSun"/>
          <w:b/>
          <w:spacing w:val="-4"/>
          <w:kern w:val="0"/>
          <w:sz w:val="26"/>
          <w:szCs w:val="26"/>
        </w:rPr>
        <w:t>依</w:t>
      </w:r>
      <w:r w:rsidRPr="00D17190">
        <w:rPr>
          <w:rFonts w:ascii="標楷體" w:eastAsia="標楷體" w:hAnsi="標楷體" w:cs="SimSun"/>
          <w:b/>
          <w:spacing w:val="-3"/>
          <w:kern w:val="0"/>
          <w:sz w:val="26"/>
          <w:szCs w:val="26"/>
        </w:rPr>
        <w:t>網路報名系統時間</w:t>
      </w:r>
      <w:r w:rsidRPr="00D17190">
        <w:rPr>
          <w:rFonts w:ascii="標楷體" w:eastAsia="標楷體" w:hAnsi="標楷體" w:cs="SimSun"/>
          <w:b/>
          <w:spacing w:val="-2"/>
          <w:kern w:val="0"/>
          <w:sz w:val="26"/>
          <w:szCs w:val="26"/>
        </w:rPr>
        <w:t>先後順序為</w:t>
      </w:r>
      <w:proofErr w:type="gramStart"/>
      <w:r w:rsidRPr="00D17190">
        <w:rPr>
          <w:rFonts w:ascii="標楷體" w:eastAsia="標楷體" w:hAnsi="標楷體" w:cs="SimSun"/>
          <w:b/>
          <w:spacing w:val="-2"/>
          <w:kern w:val="0"/>
          <w:sz w:val="26"/>
          <w:szCs w:val="26"/>
        </w:rPr>
        <w:t>準</w:t>
      </w:r>
      <w:proofErr w:type="gramEnd"/>
      <w:r w:rsidRPr="00D17190">
        <w:rPr>
          <w:rFonts w:ascii="標楷體" w:eastAsia="標楷體" w:hAnsi="標楷體" w:cs="SimSun"/>
          <w:b/>
          <w:spacing w:val="-2"/>
          <w:kern w:val="0"/>
          <w:sz w:val="26"/>
          <w:szCs w:val="26"/>
        </w:rPr>
        <w:t>，</w:t>
      </w:r>
      <w:r w:rsidRPr="004E5575">
        <w:rPr>
          <w:rFonts w:ascii="標楷體" w:eastAsia="標楷體" w:hAnsi="標楷體" w:cs="SimSun" w:hint="eastAsia"/>
          <w:b/>
          <w:spacing w:val="-2"/>
          <w:kern w:val="0"/>
          <w:sz w:val="26"/>
          <w:szCs w:val="26"/>
          <w:highlight w:val="yellow"/>
          <w:bdr w:val="single" w:sz="4" w:space="0" w:color="auto"/>
        </w:rPr>
        <w:t>110年</w:t>
      </w:r>
      <w:r w:rsidRPr="004E5575">
        <w:rPr>
          <w:rFonts w:ascii="標楷體" w:eastAsia="標楷體" w:hAnsi="標楷體" w:cs="SimSun" w:hint="eastAsia"/>
          <w:b/>
          <w:spacing w:val="-1"/>
          <w:kern w:val="0"/>
          <w:sz w:val="26"/>
          <w:szCs w:val="26"/>
          <w:highlight w:val="yellow"/>
          <w:bdr w:val="single" w:sz="4" w:space="0" w:color="auto"/>
        </w:rPr>
        <w:t>12月</w:t>
      </w:r>
      <w:r>
        <w:rPr>
          <w:rFonts w:ascii="標楷體" w:eastAsia="標楷體" w:hAnsi="標楷體" w:cs="SimSun" w:hint="eastAsia"/>
          <w:b/>
          <w:spacing w:val="-1"/>
          <w:kern w:val="0"/>
          <w:sz w:val="26"/>
          <w:szCs w:val="26"/>
          <w:highlight w:val="yellow"/>
          <w:bdr w:val="single" w:sz="4" w:space="0" w:color="auto"/>
        </w:rPr>
        <w:t>9</w:t>
      </w:r>
      <w:r w:rsidRPr="004E5575">
        <w:rPr>
          <w:rFonts w:ascii="標楷體" w:eastAsia="標楷體" w:hAnsi="標楷體" w:cs="SimSun" w:hint="eastAsia"/>
          <w:b/>
          <w:spacing w:val="-1"/>
          <w:kern w:val="0"/>
          <w:sz w:val="26"/>
          <w:szCs w:val="26"/>
          <w:highlight w:val="yellow"/>
          <w:bdr w:val="single" w:sz="4" w:space="0" w:color="auto"/>
        </w:rPr>
        <w:t>日(</w:t>
      </w:r>
      <w:r>
        <w:rPr>
          <w:rFonts w:ascii="標楷體" w:eastAsia="標楷體" w:hAnsi="標楷體" w:cs="SimSun" w:hint="eastAsia"/>
          <w:b/>
          <w:spacing w:val="-1"/>
          <w:kern w:val="0"/>
          <w:sz w:val="26"/>
          <w:szCs w:val="26"/>
          <w:highlight w:val="yellow"/>
          <w:bdr w:val="single" w:sz="4" w:space="0" w:color="auto"/>
        </w:rPr>
        <w:t>四</w:t>
      </w:r>
      <w:r w:rsidRPr="004E5575">
        <w:rPr>
          <w:rFonts w:ascii="標楷體" w:eastAsia="標楷體" w:hAnsi="標楷體" w:cs="SimSun" w:hint="eastAsia"/>
          <w:b/>
          <w:spacing w:val="-1"/>
          <w:kern w:val="0"/>
          <w:sz w:val="26"/>
          <w:szCs w:val="26"/>
          <w:highlight w:val="yellow"/>
          <w:bdr w:val="single" w:sz="4" w:space="0" w:color="auto"/>
        </w:rPr>
        <w:t>)中午12:00</w:t>
      </w:r>
      <w:r w:rsidRPr="00D17190">
        <w:rPr>
          <w:rFonts w:ascii="標楷體" w:eastAsia="標楷體" w:hAnsi="標楷體" w:cs="SimSun"/>
          <w:b/>
          <w:spacing w:val="-1"/>
          <w:kern w:val="0"/>
          <w:sz w:val="26"/>
          <w:szCs w:val="26"/>
        </w:rPr>
        <w:t>公告錄取名單於本校網站</w:t>
      </w:r>
      <w:r w:rsidRPr="00D17190">
        <w:rPr>
          <w:rFonts w:ascii="標楷體" w:eastAsia="標楷體" w:hAnsi="標楷體" w:cs="SimSun" w:hint="eastAsia"/>
          <w:b/>
          <w:spacing w:val="-1"/>
          <w:kern w:val="0"/>
          <w:sz w:val="26"/>
          <w:szCs w:val="26"/>
          <w:bdr w:val="single" w:sz="4" w:space="0" w:color="auto"/>
        </w:rPr>
        <w:t>最新活動</w:t>
      </w:r>
      <w:r w:rsidRPr="00D17190">
        <w:rPr>
          <w:rFonts w:ascii="標楷體" w:eastAsia="標楷體" w:hAnsi="標楷體" w:cs="SimSun"/>
          <w:b/>
          <w:spacing w:val="-1"/>
          <w:kern w:val="0"/>
          <w:sz w:val="26"/>
          <w:szCs w:val="26"/>
        </w:rPr>
        <w:t>項下</w:t>
      </w:r>
      <w:r w:rsidRPr="00D17190">
        <w:rPr>
          <w:rFonts w:ascii="標楷體" w:eastAsia="標楷體" w:hAnsi="標楷體" w:cs="SimSun" w:hint="eastAsia"/>
          <w:b/>
          <w:kern w:val="0"/>
          <w:sz w:val="26"/>
          <w:szCs w:val="26"/>
        </w:rPr>
        <w:t>，</w:t>
      </w:r>
      <w:r w:rsidRPr="00D17190">
        <w:rPr>
          <w:rFonts w:ascii="標楷體" w:eastAsia="標楷體" w:hAnsi="標楷體" w:cs="SimSun" w:hint="eastAsia"/>
          <w:b/>
          <w:spacing w:val="-3"/>
          <w:kern w:val="0"/>
          <w:sz w:val="26"/>
          <w:szCs w:val="26"/>
        </w:rPr>
        <w:t>請於</w:t>
      </w:r>
      <w:r w:rsidRPr="004E5575">
        <w:rPr>
          <w:rFonts w:ascii="標楷體" w:eastAsia="標楷體" w:hAnsi="標楷體" w:cs="SimSun" w:hint="eastAsia"/>
          <w:b/>
          <w:spacing w:val="-3"/>
          <w:kern w:val="0"/>
          <w:sz w:val="26"/>
          <w:szCs w:val="26"/>
          <w:highlight w:val="yellow"/>
          <w:bdr w:val="single" w:sz="4" w:space="0" w:color="auto"/>
        </w:rPr>
        <w:t>12月</w:t>
      </w:r>
      <w:r>
        <w:rPr>
          <w:rFonts w:ascii="標楷體" w:eastAsia="標楷體" w:hAnsi="標楷體" w:cs="SimSun" w:hint="eastAsia"/>
          <w:b/>
          <w:spacing w:val="-3"/>
          <w:kern w:val="0"/>
          <w:sz w:val="26"/>
          <w:szCs w:val="26"/>
          <w:highlight w:val="yellow"/>
          <w:bdr w:val="single" w:sz="4" w:space="0" w:color="auto"/>
        </w:rPr>
        <w:t>13</w:t>
      </w:r>
      <w:r w:rsidRPr="004E5575">
        <w:rPr>
          <w:rFonts w:ascii="標楷體" w:eastAsia="標楷體" w:hAnsi="標楷體" w:cs="SimSun" w:hint="eastAsia"/>
          <w:b/>
          <w:spacing w:val="-3"/>
          <w:kern w:val="0"/>
          <w:sz w:val="26"/>
          <w:szCs w:val="26"/>
          <w:highlight w:val="yellow"/>
          <w:bdr w:val="single" w:sz="4" w:space="0" w:color="auto"/>
        </w:rPr>
        <w:t>日(</w:t>
      </w:r>
      <w:proofErr w:type="gramStart"/>
      <w:r>
        <w:rPr>
          <w:rFonts w:ascii="標楷體" w:eastAsia="標楷體" w:hAnsi="標楷體" w:cs="SimSun" w:hint="eastAsia"/>
          <w:b/>
          <w:spacing w:val="-3"/>
          <w:kern w:val="0"/>
          <w:sz w:val="26"/>
          <w:szCs w:val="26"/>
          <w:highlight w:val="yellow"/>
          <w:bdr w:val="single" w:sz="4" w:space="0" w:color="auto"/>
        </w:rPr>
        <w:t>一</w:t>
      </w:r>
      <w:proofErr w:type="gramEnd"/>
      <w:r w:rsidRPr="004E5575">
        <w:rPr>
          <w:rFonts w:ascii="標楷體" w:eastAsia="標楷體" w:hAnsi="標楷體" w:cs="SimSun" w:hint="eastAsia"/>
          <w:b/>
          <w:spacing w:val="-3"/>
          <w:kern w:val="0"/>
          <w:sz w:val="26"/>
          <w:szCs w:val="26"/>
          <w:highlight w:val="yellow"/>
          <w:bdr w:val="single" w:sz="4" w:space="0" w:color="auto"/>
        </w:rPr>
        <w:t>)</w:t>
      </w:r>
      <w:r w:rsidRPr="00D17190">
        <w:rPr>
          <w:rFonts w:ascii="標楷體" w:eastAsia="標楷體" w:hAnsi="標楷體" w:cs="SimSun" w:hint="eastAsia"/>
          <w:b/>
          <w:spacing w:val="-3"/>
          <w:kern w:val="0"/>
          <w:sz w:val="26"/>
          <w:szCs w:val="26"/>
        </w:rPr>
        <w:t>前匯款至指定帳戶(與錄取名單同時公告)</w:t>
      </w:r>
      <w:r w:rsidRPr="00D17190">
        <w:rPr>
          <w:rFonts w:ascii="標楷體" w:eastAsia="標楷體" w:hAnsi="標楷體" w:cs="SimSun"/>
          <w:b/>
          <w:spacing w:val="-1"/>
          <w:kern w:val="0"/>
          <w:sz w:val="26"/>
          <w:szCs w:val="26"/>
        </w:rPr>
        <w:t>。</w:t>
      </w:r>
      <w:r w:rsidRPr="00D17190">
        <w:rPr>
          <w:rFonts w:ascii="標楷體" w:eastAsia="標楷體" w:hAnsi="標楷體" w:cs="SimSun" w:hint="eastAsia"/>
          <w:b/>
          <w:spacing w:val="-1"/>
          <w:kern w:val="0"/>
          <w:sz w:val="26"/>
          <w:szCs w:val="26"/>
        </w:rPr>
        <w:t>公告名單網址:</w:t>
      </w:r>
      <w:r w:rsidRPr="00DC693F">
        <w:rPr>
          <w:kern w:val="0"/>
        </w:rPr>
        <w:t xml:space="preserve"> </w:t>
      </w:r>
      <w:hyperlink r:id="rId15" w:history="1">
        <w:r w:rsidRPr="00320683">
          <w:rPr>
            <w:rStyle w:val="aa"/>
            <w:rFonts w:asciiTheme="minorHAnsi" w:eastAsia="標楷體" w:hAnsiTheme="minorHAnsi" w:cstheme="minorHAnsi"/>
            <w:b/>
            <w:kern w:val="0"/>
            <w:sz w:val="26"/>
            <w:szCs w:val="26"/>
          </w:rPr>
          <w:t>https://reurl.cc/MkV12L</w:t>
        </w:r>
      </w:hyperlink>
    </w:p>
    <w:p w14:paraId="0C45F106" w14:textId="77777777" w:rsidR="00277582" w:rsidRPr="00D17190" w:rsidRDefault="00277582" w:rsidP="00277582">
      <w:pPr>
        <w:pStyle w:val="a4"/>
        <w:widowControl/>
        <w:numPr>
          <w:ilvl w:val="0"/>
          <w:numId w:val="5"/>
        </w:numPr>
        <w:autoSpaceDE w:val="0"/>
        <w:autoSpaceDN w:val="0"/>
        <w:spacing w:before="22"/>
        <w:ind w:leftChars="0" w:hanging="338"/>
        <w:rPr>
          <w:rFonts w:ascii="標楷體" w:eastAsia="標楷體" w:hAnsi="標楷體"/>
          <w:sz w:val="26"/>
          <w:szCs w:val="26"/>
        </w:rPr>
      </w:pPr>
      <w:r w:rsidRPr="00D17190">
        <w:rPr>
          <w:rFonts w:ascii="標楷體" w:eastAsia="標楷體" w:hAnsi="標楷體" w:cs="SimSun" w:hint="eastAsia"/>
          <w:b/>
          <w:kern w:val="0"/>
          <w:sz w:val="26"/>
          <w:szCs w:val="26"/>
        </w:rPr>
        <w:t>若有正取學生退出，即公告備取名單於公告名單中，請密切關注!</w:t>
      </w:r>
    </w:p>
    <w:p w14:paraId="723C1EB6" w14:textId="77777777" w:rsidR="00277582" w:rsidRDefault="00277582" w:rsidP="00277582">
      <w:pPr>
        <w:pStyle w:val="a4"/>
        <w:widowControl/>
        <w:autoSpaceDE w:val="0"/>
        <w:autoSpaceDN w:val="0"/>
        <w:spacing w:before="22"/>
        <w:ind w:leftChars="0"/>
        <w:rPr>
          <w:rFonts w:ascii="標楷體" w:eastAsia="標楷體" w:hAnsi="標楷體" w:cs="SimSun"/>
          <w:b/>
          <w:color w:val="000000" w:themeColor="text1"/>
          <w:spacing w:val="-1"/>
          <w:kern w:val="0"/>
          <w:sz w:val="26"/>
          <w:szCs w:val="26"/>
          <w:bdr w:val="single" w:sz="4" w:space="0" w:color="auto"/>
          <w:shd w:val="pct15" w:color="auto" w:fill="FFFFFF"/>
        </w:rPr>
      </w:pPr>
      <w:r w:rsidRPr="00D17190">
        <w:rPr>
          <w:rFonts w:ascii="標楷體" w:eastAsia="標楷體" w:hAnsi="標楷體" w:hint="eastAsia"/>
          <w:sz w:val="26"/>
          <w:szCs w:val="26"/>
        </w:rPr>
        <w:t>※</w:t>
      </w:r>
      <w:r w:rsidRPr="00D17190">
        <w:rPr>
          <w:rFonts w:ascii="標楷體" w:eastAsia="標楷體" w:hAnsi="標楷體" w:cs="SimSun" w:hint="eastAsia"/>
          <w:b/>
          <w:color w:val="000000" w:themeColor="text1"/>
          <w:spacing w:val="-1"/>
          <w:kern w:val="0"/>
          <w:sz w:val="26"/>
          <w:szCs w:val="26"/>
        </w:rPr>
        <w:t>第一梯次相關時間表請參考</w:t>
      </w:r>
      <w:r w:rsidRPr="00D17190">
        <w:rPr>
          <w:rFonts w:ascii="標楷體" w:eastAsia="標楷體" w:hAnsi="標楷體" w:cs="SimSun" w:hint="eastAsia"/>
          <w:b/>
          <w:color w:val="000000" w:themeColor="text1"/>
          <w:spacing w:val="-1"/>
          <w:kern w:val="0"/>
          <w:sz w:val="26"/>
          <w:szCs w:val="26"/>
          <w:bdr w:val="single" w:sz="4" w:space="0" w:color="auto"/>
          <w:shd w:val="pct15" w:color="auto" w:fill="FFFFFF"/>
        </w:rPr>
        <w:t>附錄</w:t>
      </w:r>
      <w:proofErr w:type="gramStart"/>
      <w:r w:rsidRPr="00D17190">
        <w:rPr>
          <w:rFonts w:ascii="標楷體" w:eastAsia="標楷體" w:hAnsi="標楷體" w:cs="SimSun" w:hint="eastAsia"/>
          <w:b/>
          <w:color w:val="000000" w:themeColor="text1"/>
          <w:spacing w:val="-1"/>
          <w:kern w:val="0"/>
          <w:sz w:val="26"/>
          <w:szCs w:val="26"/>
          <w:bdr w:val="single" w:sz="4" w:space="0" w:color="auto"/>
          <w:shd w:val="pct15" w:color="auto" w:fill="FFFFFF"/>
        </w:rPr>
        <w:t>一</w:t>
      </w:r>
      <w:proofErr w:type="gramEnd"/>
    </w:p>
    <w:p w14:paraId="07731A6A" w14:textId="77777777" w:rsidR="00277582" w:rsidRPr="00D17190" w:rsidRDefault="00277582" w:rsidP="00277582">
      <w:pPr>
        <w:pStyle w:val="a4"/>
        <w:widowControl/>
        <w:autoSpaceDE w:val="0"/>
        <w:autoSpaceDN w:val="0"/>
        <w:spacing w:before="22"/>
        <w:ind w:leftChars="0"/>
        <w:rPr>
          <w:rFonts w:ascii="標楷體" w:eastAsia="標楷體" w:hAnsi="標楷體" w:cs="SimSun"/>
          <w:b/>
          <w:color w:val="000000" w:themeColor="text1"/>
          <w:spacing w:val="-1"/>
          <w:kern w:val="0"/>
          <w:sz w:val="26"/>
          <w:szCs w:val="26"/>
          <w:bdr w:val="single" w:sz="4" w:space="0" w:color="auto"/>
          <w:shd w:val="pct15" w:color="auto" w:fill="FFFFFF"/>
        </w:rPr>
      </w:pPr>
    </w:p>
    <w:p w14:paraId="65C9165E" w14:textId="77777777" w:rsidR="00277582" w:rsidRPr="006F5DC9" w:rsidRDefault="00277582" w:rsidP="00277582">
      <w:pPr>
        <w:pStyle w:val="a4"/>
        <w:numPr>
          <w:ilvl w:val="0"/>
          <w:numId w:val="2"/>
        </w:numPr>
        <w:tabs>
          <w:tab w:val="left" w:pos="360"/>
        </w:tabs>
        <w:ind w:leftChars="0"/>
        <w:rPr>
          <w:rFonts w:ascii="標楷體" w:eastAsia="標楷體" w:hAnsi="標楷體"/>
          <w:color w:val="000000" w:themeColor="text1"/>
          <w:sz w:val="26"/>
          <w:szCs w:val="26"/>
        </w:rPr>
      </w:pPr>
      <w:r w:rsidRPr="00D17190">
        <w:rPr>
          <w:rFonts w:ascii="標楷體" w:eastAsia="標楷體" w:hAnsi="標楷體" w:hint="eastAsia"/>
          <w:color w:val="000000" w:themeColor="text1"/>
          <w:sz w:val="26"/>
          <w:szCs w:val="26"/>
        </w:rPr>
        <w:t xml:space="preserve">本實施計畫經陳校長核可後實施，修正時亦同。 </w:t>
      </w:r>
    </w:p>
    <w:p w14:paraId="6E6C0763" w14:textId="77777777" w:rsidR="00277582" w:rsidRDefault="00277582" w:rsidP="00277582">
      <w:pPr>
        <w:widowControl/>
        <w:rPr>
          <w:rFonts w:ascii="標楷體" w:eastAsia="標楷體" w:hAnsi="標楷體"/>
          <w:color w:val="000000" w:themeColor="text1"/>
          <w:sz w:val="26"/>
          <w:szCs w:val="26"/>
        </w:rPr>
      </w:pPr>
      <w:r>
        <w:rPr>
          <w:rFonts w:ascii="標楷體" w:eastAsia="標楷體" w:hAnsi="標楷體"/>
          <w:color w:val="000000" w:themeColor="text1"/>
          <w:sz w:val="26"/>
          <w:szCs w:val="26"/>
        </w:rPr>
        <w:br w:type="page"/>
      </w:r>
    </w:p>
    <w:p w14:paraId="416448BE" w14:textId="77777777" w:rsidR="00277582" w:rsidRPr="001F2A47" w:rsidRDefault="00277582" w:rsidP="00277582">
      <w:pPr>
        <w:widowControl/>
        <w:autoSpaceDE w:val="0"/>
        <w:autoSpaceDN w:val="0"/>
        <w:spacing w:before="22"/>
        <w:rPr>
          <w:rFonts w:ascii="標楷體" w:eastAsia="標楷體" w:hAnsi="標楷體"/>
          <w:color w:val="000000" w:themeColor="text1"/>
          <w:sz w:val="26"/>
          <w:szCs w:val="26"/>
          <w:bdr w:val="single" w:sz="4" w:space="0" w:color="auto"/>
          <w:shd w:val="pct15" w:color="auto" w:fill="FFFFFF"/>
        </w:rPr>
        <w:sectPr w:rsidR="00277582" w:rsidRPr="001F2A47" w:rsidSect="008D5AF4">
          <w:footerReference w:type="default" r:id="rId16"/>
          <w:pgSz w:w="11906" w:h="16838"/>
          <w:pgMar w:top="720" w:right="720" w:bottom="720" w:left="720" w:header="680" w:footer="227" w:gutter="0"/>
          <w:cols w:space="425"/>
          <w:docGrid w:type="lines" w:linePitch="360"/>
        </w:sectPr>
      </w:pPr>
    </w:p>
    <w:p w14:paraId="3F476A87" w14:textId="77777777" w:rsidR="00277582" w:rsidRPr="009E77E4" w:rsidRDefault="00277582" w:rsidP="00277582">
      <w:pPr>
        <w:widowControl/>
        <w:autoSpaceDE w:val="0"/>
        <w:autoSpaceDN w:val="0"/>
        <w:spacing w:before="22"/>
        <w:rPr>
          <w:rFonts w:ascii="標楷體" w:eastAsia="標楷體" w:hAnsi="標楷體"/>
          <w:sz w:val="26"/>
          <w:szCs w:val="26"/>
          <w:bdr w:val="single" w:sz="4" w:space="0" w:color="auto"/>
          <w:shd w:val="pct15" w:color="auto" w:fill="FFFFFF"/>
        </w:rPr>
      </w:pPr>
      <w:r w:rsidRPr="009E77E4">
        <w:rPr>
          <w:rFonts w:ascii="標楷體" w:eastAsia="標楷體" w:hAnsi="標楷體" w:hint="eastAsia"/>
          <w:sz w:val="26"/>
          <w:szCs w:val="26"/>
          <w:bdr w:val="single" w:sz="4" w:space="0" w:color="auto"/>
          <w:shd w:val="pct15" w:color="auto" w:fill="FFFFFF"/>
        </w:rPr>
        <w:lastRenderedPageBreak/>
        <w:t>附錄</w:t>
      </w:r>
      <w:proofErr w:type="gramStart"/>
      <w:r w:rsidRPr="009E77E4">
        <w:rPr>
          <w:rFonts w:ascii="標楷體" w:eastAsia="標楷體" w:hAnsi="標楷體" w:hint="eastAsia"/>
          <w:sz w:val="26"/>
          <w:szCs w:val="26"/>
          <w:bdr w:val="single" w:sz="4" w:space="0" w:color="auto"/>
          <w:shd w:val="pct15" w:color="auto" w:fill="FFFFFF"/>
        </w:rPr>
        <w:t>一</w:t>
      </w:r>
      <w:proofErr w:type="gramEnd"/>
    </w:p>
    <w:tbl>
      <w:tblPr>
        <w:tblW w:w="10496" w:type="dxa"/>
        <w:tblInd w:w="-40" w:type="dxa"/>
        <w:tblCellMar>
          <w:left w:w="28" w:type="dxa"/>
          <w:right w:w="28" w:type="dxa"/>
        </w:tblCellMar>
        <w:tblLook w:val="04A0" w:firstRow="1" w:lastRow="0" w:firstColumn="1" w:lastColumn="0" w:noHBand="0" w:noVBand="1"/>
      </w:tblPr>
      <w:tblGrid>
        <w:gridCol w:w="5053"/>
        <w:gridCol w:w="5443"/>
      </w:tblGrid>
      <w:tr w:rsidR="00277582" w:rsidRPr="009E77E4" w14:paraId="5E96013A" w14:textId="77777777" w:rsidTr="00A27836">
        <w:trPr>
          <w:trHeight w:val="360"/>
        </w:trPr>
        <w:tc>
          <w:tcPr>
            <w:tcW w:w="0" w:type="auto"/>
            <w:gridSpan w:val="2"/>
            <w:tcBorders>
              <w:top w:val="single" w:sz="12" w:space="0" w:color="auto"/>
              <w:left w:val="single" w:sz="12" w:space="0" w:color="auto"/>
              <w:bottom w:val="single" w:sz="12" w:space="0" w:color="auto"/>
              <w:right w:val="single" w:sz="12" w:space="0" w:color="auto"/>
            </w:tcBorders>
            <w:shd w:val="clear" w:color="000000" w:fill="D9D9D9"/>
            <w:noWrap/>
            <w:vAlign w:val="center"/>
            <w:hideMark/>
          </w:tcPr>
          <w:p w14:paraId="31CE9E27" w14:textId="77777777" w:rsidR="00277582" w:rsidRPr="009E77E4" w:rsidRDefault="00277582" w:rsidP="00A27836">
            <w:pPr>
              <w:widowControl/>
              <w:jc w:val="center"/>
              <w:rPr>
                <w:rFonts w:ascii="標楷體" w:eastAsia="標楷體" w:hAnsi="標楷體" w:cs="新細明體"/>
                <w:kern w:val="0"/>
                <w:sz w:val="26"/>
                <w:szCs w:val="26"/>
              </w:rPr>
            </w:pPr>
            <w:bookmarkStart w:id="1" w:name="_Hlk87452251"/>
            <w:r w:rsidRPr="009E77E4">
              <w:rPr>
                <w:rFonts w:ascii="標楷體" w:eastAsia="標楷體" w:hAnsi="標楷體" w:cs="新細明體" w:hint="eastAsia"/>
                <w:kern w:val="0"/>
                <w:sz w:val="26"/>
                <w:szCs w:val="26"/>
              </w:rPr>
              <w:t>科學營行程一覽表</w:t>
            </w:r>
          </w:p>
        </w:tc>
      </w:tr>
      <w:tr w:rsidR="00277582" w:rsidRPr="009E77E4" w14:paraId="68E405FF" w14:textId="77777777" w:rsidTr="00A27836">
        <w:trPr>
          <w:trHeight w:val="360"/>
        </w:trPr>
        <w:tc>
          <w:tcPr>
            <w:tcW w:w="0" w:type="auto"/>
            <w:tcBorders>
              <w:top w:val="single" w:sz="12" w:space="0" w:color="auto"/>
              <w:left w:val="single" w:sz="12" w:space="0" w:color="auto"/>
              <w:bottom w:val="single" w:sz="12" w:space="0" w:color="auto"/>
              <w:right w:val="single" w:sz="8" w:space="0" w:color="auto"/>
            </w:tcBorders>
            <w:shd w:val="clear" w:color="000000" w:fill="FFC000"/>
            <w:noWrap/>
            <w:vAlign w:val="center"/>
            <w:hideMark/>
          </w:tcPr>
          <w:p w14:paraId="3BB9FDB7" w14:textId="77777777" w:rsidR="00277582" w:rsidRPr="009E77E4" w:rsidRDefault="00277582" w:rsidP="00A27836">
            <w:pPr>
              <w:widowControl/>
              <w:rPr>
                <w:rFonts w:ascii="標楷體" w:eastAsia="標楷體" w:hAnsi="標楷體" w:cs="新細明體"/>
                <w:kern w:val="0"/>
                <w:sz w:val="26"/>
                <w:szCs w:val="26"/>
              </w:rPr>
            </w:pPr>
            <w:r>
              <w:rPr>
                <w:rFonts w:ascii="標楷體" w:eastAsia="標楷體" w:hAnsi="標楷體" w:cs="新細明體" w:hint="eastAsia"/>
                <w:kern w:val="0"/>
                <w:sz w:val="26"/>
                <w:szCs w:val="26"/>
              </w:rPr>
              <w:t>各校</w:t>
            </w:r>
            <w:r w:rsidRPr="009E77E4">
              <w:rPr>
                <w:rFonts w:ascii="標楷體" w:eastAsia="標楷體" w:hAnsi="標楷體" w:cs="新細明體" w:hint="eastAsia"/>
                <w:kern w:val="0"/>
                <w:sz w:val="26"/>
                <w:szCs w:val="26"/>
              </w:rPr>
              <w:t>開始報名</w:t>
            </w:r>
          </w:p>
        </w:tc>
        <w:tc>
          <w:tcPr>
            <w:tcW w:w="0" w:type="auto"/>
            <w:tcBorders>
              <w:top w:val="single" w:sz="12" w:space="0" w:color="auto"/>
              <w:left w:val="nil"/>
              <w:bottom w:val="single" w:sz="12" w:space="0" w:color="auto"/>
              <w:right w:val="single" w:sz="12" w:space="0" w:color="auto"/>
            </w:tcBorders>
            <w:shd w:val="clear" w:color="000000" w:fill="FFC000"/>
            <w:noWrap/>
            <w:vAlign w:val="center"/>
            <w:hideMark/>
          </w:tcPr>
          <w:p w14:paraId="694721AE" w14:textId="77777777" w:rsidR="00277582" w:rsidRPr="00AE4E7F" w:rsidRDefault="00277582" w:rsidP="00A27836">
            <w:pPr>
              <w:widowControl/>
              <w:rPr>
                <w:rFonts w:ascii="標楷體" w:eastAsia="標楷體" w:hAnsi="標楷體" w:cs="新細明體"/>
                <w:kern w:val="0"/>
                <w:sz w:val="26"/>
                <w:szCs w:val="26"/>
              </w:rPr>
            </w:pPr>
            <w:r w:rsidRPr="00AE4E7F">
              <w:rPr>
                <w:rFonts w:ascii="標楷體" w:eastAsia="標楷體" w:hAnsi="標楷體" w:cs="新細明體" w:hint="eastAsia"/>
                <w:kern w:val="0"/>
                <w:sz w:val="26"/>
                <w:szCs w:val="26"/>
              </w:rPr>
              <w:t>11</w:t>
            </w:r>
            <w:r w:rsidRPr="00AE4E7F">
              <w:rPr>
                <w:rFonts w:ascii="標楷體" w:eastAsia="標楷體" w:hAnsi="標楷體" w:cs="新細明體"/>
                <w:kern w:val="0"/>
                <w:sz w:val="26"/>
                <w:szCs w:val="26"/>
              </w:rPr>
              <w:t>0</w:t>
            </w:r>
            <w:r w:rsidRPr="00AE4E7F">
              <w:rPr>
                <w:rFonts w:ascii="標楷體" w:eastAsia="標楷體" w:hAnsi="標楷體" w:cs="新細明體" w:hint="eastAsia"/>
                <w:kern w:val="0"/>
                <w:sz w:val="26"/>
                <w:szCs w:val="26"/>
              </w:rPr>
              <w:t>年12月6日(週一) 12:00</w:t>
            </w:r>
          </w:p>
        </w:tc>
      </w:tr>
      <w:tr w:rsidR="00277582" w:rsidRPr="009E77E4" w14:paraId="4462D17C" w14:textId="77777777" w:rsidTr="00A27836">
        <w:trPr>
          <w:trHeight w:val="360"/>
        </w:trPr>
        <w:tc>
          <w:tcPr>
            <w:tcW w:w="0" w:type="auto"/>
            <w:tcBorders>
              <w:top w:val="single" w:sz="12" w:space="0" w:color="auto"/>
              <w:left w:val="single" w:sz="12" w:space="0" w:color="auto"/>
              <w:bottom w:val="single" w:sz="12" w:space="0" w:color="auto"/>
              <w:right w:val="single" w:sz="8" w:space="0" w:color="auto"/>
            </w:tcBorders>
            <w:shd w:val="clear" w:color="000000" w:fill="FFFF00"/>
            <w:noWrap/>
            <w:vAlign w:val="center"/>
            <w:hideMark/>
          </w:tcPr>
          <w:p w14:paraId="0EC6F629" w14:textId="77777777" w:rsidR="00277582" w:rsidRPr="00A675B0" w:rsidRDefault="00277582" w:rsidP="00A27836">
            <w:pPr>
              <w:widowControl/>
              <w:rPr>
                <w:rFonts w:ascii="標楷體" w:eastAsia="標楷體" w:hAnsi="標楷體" w:cs="新細明體"/>
                <w:kern w:val="0"/>
                <w:sz w:val="26"/>
                <w:szCs w:val="26"/>
              </w:rPr>
            </w:pPr>
            <w:r w:rsidRPr="00A675B0">
              <w:rPr>
                <w:rFonts w:ascii="標楷體" w:eastAsia="標楷體" w:hAnsi="標楷體" w:cs="新細明體" w:hint="eastAsia"/>
                <w:kern w:val="0"/>
                <w:sz w:val="26"/>
                <w:szCs w:val="26"/>
              </w:rPr>
              <w:t>報名截止</w:t>
            </w:r>
          </w:p>
        </w:tc>
        <w:tc>
          <w:tcPr>
            <w:tcW w:w="0" w:type="auto"/>
            <w:tcBorders>
              <w:top w:val="single" w:sz="12" w:space="0" w:color="auto"/>
              <w:left w:val="nil"/>
              <w:bottom w:val="single" w:sz="12" w:space="0" w:color="auto"/>
              <w:right w:val="single" w:sz="12" w:space="0" w:color="auto"/>
            </w:tcBorders>
            <w:shd w:val="clear" w:color="000000" w:fill="FFFF00"/>
            <w:noWrap/>
            <w:vAlign w:val="center"/>
            <w:hideMark/>
          </w:tcPr>
          <w:p w14:paraId="01DE334D" w14:textId="77777777" w:rsidR="00277582" w:rsidRPr="00A675B0" w:rsidRDefault="00277582" w:rsidP="00A27836">
            <w:pPr>
              <w:widowControl/>
              <w:rPr>
                <w:rFonts w:ascii="標楷體" w:eastAsia="標楷體" w:hAnsi="標楷體" w:cs="新細明體"/>
                <w:kern w:val="0"/>
                <w:sz w:val="26"/>
                <w:szCs w:val="26"/>
              </w:rPr>
            </w:pPr>
            <w:r w:rsidRPr="00A675B0">
              <w:rPr>
                <w:rFonts w:ascii="標楷體" w:eastAsia="標楷體" w:hAnsi="標楷體" w:cs="新細明體" w:hint="eastAsia"/>
                <w:color w:val="000000" w:themeColor="text1"/>
                <w:kern w:val="0"/>
                <w:sz w:val="26"/>
                <w:szCs w:val="26"/>
              </w:rPr>
              <w:t>名單公告</w:t>
            </w:r>
            <w:r w:rsidRPr="00A675B0">
              <w:rPr>
                <w:rFonts w:ascii="標楷體" w:eastAsia="標楷體" w:hAnsi="標楷體" w:cs="新細明體" w:hint="eastAsia"/>
                <w:kern w:val="0"/>
                <w:sz w:val="26"/>
                <w:szCs w:val="26"/>
              </w:rPr>
              <w:t>為止</w:t>
            </w:r>
          </w:p>
        </w:tc>
      </w:tr>
      <w:tr w:rsidR="00277582" w:rsidRPr="009E77E4" w14:paraId="65AEE56C" w14:textId="77777777" w:rsidTr="00A27836">
        <w:trPr>
          <w:trHeight w:val="360"/>
        </w:trPr>
        <w:tc>
          <w:tcPr>
            <w:tcW w:w="0" w:type="auto"/>
            <w:tcBorders>
              <w:top w:val="single" w:sz="12" w:space="0" w:color="auto"/>
              <w:left w:val="single" w:sz="12" w:space="0" w:color="auto"/>
              <w:bottom w:val="single" w:sz="12" w:space="0" w:color="auto"/>
              <w:right w:val="single" w:sz="8" w:space="0" w:color="auto"/>
            </w:tcBorders>
            <w:shd w:val="clear" w:color="auto" w:fill="auto"/>
            <w:noWrap/>
            <w:hideMark/>
          </w:tcPr>
          <w:p w14:paraId="1E0B6AF4" w14:textId="77777777" w:rsidR="00277582" w:rsidRPr="00227A45" w:rsidRDefault="00277582" w:rsidP="00A27836">
            <w:pPr>
              <w:rPr>
                <w:rFonts w:ascii="標楷體" w:eastAsia="標楷體" w:hAnsi="標楷體"/>
                <w:sz w:val="26"/>
                <w:szCs w:val="26"/>
              </w:rPr>
            </w:pPr>
            <w:r w:rsidRPr="00227A45">
              <w:rPr>
                <w:rFonts w:ascii="標楷體" w:eastAsia="標楷體" w:hAnsi="標楷體" w:hint="eastAsia"/>
                <w:sz w:val="26"/>
                <w:szCs w:val="26"/>
              </w:rPr>
              <w:t>正取學生公告及繳費開始</w:t>
            </w:r>
          </w:p>
        </w:tc>
        <w:tc>
          <w:tcPr>
            <w:tcW w:w="0" w:type="auto"/>
            <w:tcBorders>
              <w:top w:val="single" w:sz="12" w:space="0" w:color="auto"/>
              <w:left w:val="nil"/>
              <w:bottom w:val="single" w:sz="12" w:space="0" w:color="auto"/>
              <w:right w:val="single" w:sz="12" w:space="0" w:color="auto"/>
            </w:tcBorders>
            <w:shd w:val="clear" w:color="auto" w:fill="auto"/>
            <w:noWrap/>
            <w:vAlign w:val="center"/>
            <w:hideMark/>
          </w:tcPr>
          <w:p w14:paraId="3712C225" w14:textId="77777777" w:rsidR="00277582" w:rsidRPr="00227A45" w:rsidRDefault="00277582" w:rsidP="00A27836">
            <w:pPr>
              <w:widowControl/>
              <w:rPr>
                <w:rFonts w:ascii="標楷體" w:eastAsia="標楷體" w:hAnsi="標楷體" w:cs="新細明體"/>
                <w:kern w:val="0"/>
                <w:sz w:val="26"/>
                <w:szCs w:val="26"/>
              </w:rPr>
            </w:pPr>
            <w:r w:rsidRPr="00227A45">
              <w:rPr>
                <w:rFonts w:ascii="標楷體" w:eastAsia="標楷體" w:hAnsi="標楷體" w:cs="新細明體" w:hint="eastAsia"/>
                <w:kern w:val="0"/>
                <w:sz w:val="26"/>
                <w:szCs w:val="26"/>
              </w:rPr>
              <w:t>1</w:t>
            </w:r>
            <w:r w:rsidRPr="00227A45">
              <w:rPr>
                <w:rFonts w:ascii="標楷體" w:eastAsia="標楷體" w:hAnsi="標楷體" w:cs="新細明體"/>
                <w:kern w:val="0"/>
                <w:sz w:val="26"/>
                <w:szCs w:val="26"/>
              </w:rPr>
              <w:t>10</w:t>
            </w:r>
            <w:r w:rsidRPr="00227A45">
              <w:rPr>
                <w:rFonts w:ascii="標楷體" w:eastAsia="標楷體" w:hAnsi="標楷體" w:cs="新細明體" w:hint="eastAsia"/>
                <w:kern w:val="0"/>
                <w:sz w:val="26"/>
                <w:szCs w:val="26"/>
              </w:rPr>
              <w:t>年12月9日(週四) 12:00</w:t>
            </w:r>
          </w:p>
        </w:tc>
      </w:tr>
      <w:tr w:rsidR="00277582" w:rsidRPr="009E77E4" w14:paraId="67D188A2" w14:textId="77777777" w:rsidTr="00A27836">
        <w:trPr>
          <w:trHeight w:val="360"/>
        </w:trPr>
        <w:tc>
          <w:tcPr>
            <w:tcW w:w="0" w:type="auto"/>
            <w:tcBorders>
              <w:top w:val="single" w:sz="12" w:space="0" w:color="auto"/>
              <w:left w:val="single" w:sz="12" w:space="0" w:color="auto"/>
              <w:bottom w:val="single" w:sz="12" w:space="0" w:color="auto"/>
              <w:right w:val="single" w:sz="8" w:space="0" w:color="auto"/>
            </w:tcBorders>
            <w:shd w:val="clear" w:color="auto" w:fill="auto"/>
            <w:noWrap/>
            <w:hideMark/>
          </w:tcPr>
          <w:p w14:paraId="01A4543A" w14:textId="77777777" w:rsidR="00277582" w:rsidRPr="00227A45" w:rsidRDefault="00277582" w:rsidP="00A27836">
            <w:pPr>
              <w:rPr>
                <w:rFonts w:ascii="標楷體" w:eastAsia="標楷體" w:hAnsi="標楷體"/>
                <w:sz w:val="26"/>
                <w:szCs w:val="26"/>
              </w:rPr>
            </w:pPr>
            <w:r w:rsidRPr="00227A45">
              <w:rPr>
                <w:rFonts w:ascii="標楷體" w:eastAsia="標楷體" w:hAnsi="標楷體" w:hint="eastAsia"/>
                <w:sz w:val="26"/>
                <w:szCs w:val="26"/>
              </w:rPr>
              <w:t>正取學生繳費結束</w:t>
            </w:r>
          </w:p>
        </w:tc>
        <w:tc>
          <w:tcPr>
            <w:tcW w:w="0" w:type="auto"/>
            <w:tcBorders>
              <w:top w:val="single" w:sz="12" w:space="0" w:color="auto"/>
              <w:left w:val="nil"/>
              <w:bottom w:val="single" w:sz="12" w:space="0" w:color="auto"/>
              <w:right w:val="single" w:sz="12" w:space="0" w:color="auto"/>
            </w:tcBorders>
            <w:shd w:val="clear" w:color="auto" w:fill="auto"/>
            <w:noWrap/>
            <w:vAlign w:val="center"/>
            <w:hideMark/>
          </w:tcPr>
          <w:p w14:paraId="183FEF71" w14:textId="77777777" w:rsidR="00277582" w:rsidRPr="00227A45" w:rsidRDefault="00277582" w:rsidP="00A27836">
            <w:pPr>
              <w:widowControl/>
              <w:rPr>
                <w:rFonts w:ascii="標楷體" w:eastAsia="標楷體" w:hAnsi="標楷體" w:cs="新細明體"/>
                <w:kern w:val="0"/>
                <w:sz w:val="26"/>
                <w:szCs w:val="26"/>
              </w:rPr>
            </w:pPr>
            <w:r w:rsidRPr="00227A45">
              <w:rPr>
                <w:rFonts w:ascii="標楷體" w:eastAsia="標楷體" w:hAnsi="標楷體" w:cs="新細明體" w:hint="eastAsia"/>
                <w:kern w:val="0"/>
                <w:sz w:val="26"/>
                <w:szCs w:val="26"/>
              </w:rPr>
              <w:t>1</w:t>
            </w:r>
            <w:r w:rsidRPr="00227A45">
              <w:rPr>
                <w:rFonts w:ascii="標楷體" w:eastAsia="標楷體" w:hAnsi="標楷體" w:cs="新細明體"/>
                <w:kern w:val="0"/>
                <w:sz w:val="26"/>
                <w:szCs w:val="26"/>
              </w:rPr>
              <w:t>10</w:t>
            </w:r>
            <w:r w:rsidRPr="00227A45">
              <w:rPr>
                <w:rFonts w:ascii="標楷體" w:eastAsia="標楷體" w:hAnsi="標楷體" w:cs="新細明體" w:hint="eastAsia"/>
                <w:kern w:val="0"/>
                <w:sz w:val="26"/>
                <w:szCs w:val="26"/>
              </w:rPr>
              <w:t>年1</w:t>
            </w:r>
            <w:r w:rsidRPr="00227A45">
              <w:rPr>
                <w:rFonts w:ascii="標楷體" w:eastAsia="標楷體" w:hAnsi="標楷體" w:cs="新細明體"/>
                <w:kern w:val="0"/>
                <w:sz w:val="26"/>
                <w:szCs w:val="26"/>
              </w:rPr>
              <w:t>2</w:t>
            </w:r>
            <w:r w:rsidRPr="00227A45">
              <w:rPr>
                <w:rFonts w:ascii="標楷體" w:eastAsia="標楷體" w:hAnsi="標楷體" w:cs="新細明體" w:hint="eastAsia"/>
                <w:kern w:val="0"/>
                <w:sz w:val="26"/>
                <w:szCs w:val="26"/>
              </w:rPr>
              <w:t>月1</w:t>
            </w:r>
            <w:r w:rsidRPr="00227A45">
              <w:rPr>
                <w:rFonts w:ascii="標楷體" w:eastAsia="標楷體" w:hAnsi="標楷體" w:cs="新細明體"/>
                <w:kern w:val="0"/>
                <w:sz w:val="26"/>
                <w:szCs w:val="26"/>
              </w:rPr>
              <w:t>3</w:t>
            </w:r>
            <w:r w:rsidRPr="00227A45">
              <w:rPr>
                <w:rFonts w:ascii="標楷體" w:eastAsia="標楷體" w:hAnsi="標楷體" w:cs="新細明體" w:hint="eastAsia"/>
                <w:kern w:val="0"/>
                <w:sz w:val="26"/>
                <w:szCs w:val="26"/>
              </w:rPr>
              <w:t>日(週一) 12:00</w:t>
            </w:r>
          </w:p>
        </w:tc>
      </w:tr>
      <w:tr w:rsidR="00277582" w:rsidRPr="00227A45" w14:paraId="1B98D119" w14:textId="77777777" w:rsidTr="00A27836">
        <w:trPr>
          <w:trHeight w:val="360"/>
        </w:trPr>
        <w:tc>
          <w:tcPr>
            <w:tcW w:w="0" w:type="auto"/>
            <w:tcBorders>
              <w:top w:val="single" w:sz="12" w:space="0" w:color="auto"/>
              <w:left w:val="single" w:sz="12" w:space="0" w:color="auto"/>
              <w:bottom w:val="single" w:sz="12" w:space="0" w:color="auto"/>
              <w:right w:val="single" w:sz="8" w:space="0" w:color="auto"/>
            </w:tcBorders>
            <w:shd w:val="clear" w:color="auto" w:fill="auto"/>
            <w:noWrap/>
            <w:hideMark/>
          </w:tcPr>
          <w:p w14:paraId="6C73983C" w14:textId="77777777" w:rsidR="00277582" w:rsidRPr="00227A45" w:rsidRDefault="00277582" w:rsidP="00A27836">
            <w:pPr>
              <w:rPr>
                <w:rFonts w:ascii="標楷體" w:eastAsia="標楷體" w:hAnsi="標楷體"/>
                <w:color w:val="FF0000"/>
                <w:sz w:val="26"/>
                <w:szCs w:val="26"/>
              </w:rPr>
            </w:pPr>
            <w:r w:rsidRPr="00227A45">
              <w:rPr>
                <w:rFonts w:ascii="標楷體" w:eastAsia="標楷體" w:hAnsi="標楷體" w:hint="eastAsia"/>
                <w:color w:val="FF0000"/>
                <w:sz w:val="26"/>
                <w:szCs w:val="26"/>
              </w:rPr>
              <w:t>1階備取學生公告及繳費開始</w:t>
            </w:r>
          </w:p>
        </w:tc>
        <w:tc>
          <w:tcPr>
            <w:tcW w:w="0" w:type="auto"/>
            <w:tcBorders>
              <w:top w:val="single" w:sz="12" w:space="0" w:color="auto"/>
              <w:left w:val="nil"/>
              <w:bottom w:val="single" w:sz="12" w:space="0" w:color="auto"/>
              <w:right w:val="single" w:sz="12" w:space="0" w:color="auto"/>
            </w:tcBorders>
            <w:shd w:val="clear" w:color="auto" w:fill="auto"/>
            <w:noWrap/>
            <w:vAlign w:val="center"/>
            <w:hideMark/>
          </w:tcPr>
          <w:p w14:paraId="29A4352D" w14:textId="77777777" w:rsidR="00277582" w:rsidRPr="00227A45" w:rsidRDefault="00277582" w:rsidP="00A27836">
            <w:pPr>
              <w:widowControl/>
              <w:rPr>
                <w:rFonts w:ascii="標楷體" w:eastAsia="標楷體" w:hAnsi="標楷體" w:cs="新細明體"/>
                <w:color w:val="FF0000"/>
                <w:kern w:val="0"/>
                <w:sz w:val="26"/>
                <w:szCs w:val="26"/>
              </w:rPr>
            </w:pPr>
            <w:r w:rsidRPr="00227A45">
              <w:rPr>
                <w:rFonts w:ascii="標楷體" w:eastAsia="標楷體" w:hAnsi="標楷體" w:cs="新細明體" w:hint="eastAsia"/>
                <w:color w:val="FF0000"/>
                <w:kern w:val="0"/>
                <w:sz w:val="26"/>
                <w:szCs w:val="26"/>
              </w:rPr>
              <w:t>1</w:t>
            </w:r>
            <w:r w:rsidRPr="00227A45">
              <w:rPr>
                <w:rFonts w:ascii="標楷體" w:eastAsia="標楷體" w:hAnsi="標楷體" w:cs="新細明體"/>
                <w:color w:val="FF0000"/>
                <w:kern w:val="0"/>
                <w:sz w:val="26"/>
                <w:szCs w:val="26"/>
              </w:rPr>
              <w:t>10</w:t>
            </w:r>
            <w:r w:rsidRPr="00227A45">
              <w:rPr>
                <w:rFonts w:ascii="標楷體" w:eastAsia="標楷體" w:hAnsi="標楷體" w:cs="新細明體" w:hint="eastAsia"/>
                <w:color w:val="FF0000"/>
                <w:kern w:val="0"/>
                <w:sz w:val="26"/>
                <w:szCs w:val="26"/>
              </w:rPr>
              <w:t>年1</w:t>
            </w:r>
            <w:r w:rsidRPr="00227A45">
              <w:rPr>
                <w:rFonts w:ascii="標楷體" w:eastAsia="標楷體" w:hAnsi="標楷體" w:cs="新細明體"/>
                <w:color w:val="FF0000"/>
                <w:kern w:val="0"/>
                <w:sz w:val="26"/>
                <w:szCs w:val="26"/>
              </w:rPr>
              <w:t>2</w:t>
            </w:r>
            <w:r w:rsidRPr="00227A45">
              <w:rPr>
                <w:rFonts w:ascii="標楷體" w:eastAsia="標楷體" w:hAnsi="標楷體" w:cs="新細明體" w:hint="eastAsia"/>
                <w:color w:val="FF0000"/>
                <w:kern w:val="0"/>
                <w:sz w:val="26"/>
                <w:szCs w:val="26"/>
              </w:rPr>
              <w:t>月1</w:t>
            </w:r>
            <w:r w:rsidRPr="00227A45">
              <w:rPr>
                <w:rFonts w:ascii="標楷體" w:eastAsia="標楷體" w:hAnsi="標楷體" w:cs="新細明體"/>
                <w:color w:val="FF0000"/>
                <w:kern w:val="0"/>
                <w:sz w:val="26"/>
                <w:szCs w:val="26"/>
              </w:rPr>
              <w:t>3</w:t>
            </w:r>
            <w:r w:rsidRPr="00227A45">
              <w:rPr>
                <w:rFonts w:ascii="標楷體" w:eastAsia="標楷體" w:hAnsi="標楷體" w:cs="新細明體" w:hint="eastAsia"/>
                <w:color w:val="FF0000"/>
                <w:kern w:val="0"/>
                <w:sz w:val="26"/>
                <w:szCs w:val="26"/>
              </w:rPr>
              <w:t>日(週一) 1</w:t>
            </w:r>
            <w:r w:rsidRPr="00227A45">
              <w:rPr>
                <w:rFonts w:ascii="標楷體" w:eastAsia="標楷體" w:hAnsi="標楷體" w:cs="新細明體"/>
                <w:color w:val="FF0000"/>
                <w:kern w:val="0"/>
                <w:sz w:val="26"/>
                <w:szCs w:val="26"/>
              </w:rPr>
              <w:t>4</w:t>
            </w:r>
            <w:r w:rsidRPr="00227A45">
              <w:rPr>
                <w:rFonts w:ascii="標楷體" w:eastAsia="標楷體" w:hAnsi="標楷體" w:cs="新細明體" w:hint="eastAsia"/>
                <w:color w:val="FF0000"/>
                <w:kern w:val="0"/>
                <w:sz w:val="26"/>
                <w:szCs w:val="26"/>
              </w:rPr>
              <w:t>:00</w:t>
            </w:r>
          </w:p>
        </w:tc>
      </w:tr>
      <w:tr w:rsidR="00277582" w:rsidRPr="009E77E4" w14:paraId="283523A4" w14:textId="77777777" w:rsidTr="00A27836">
        <w:trPr>
          <w:trHeight w:val="360"/>
        </w:trPr>
        <w:tc>
          <w:tcPr>
            <w:tcW w:w="0" w:type="auto"/>
            <w:tcBorders>
              <w:top w:val="single" w:sz="12" w:space="0" w:color="auto"/>
              <w:left w:val="single" w:sz="12" w:space="0" w:color="auto"/>
              <w:bottom w:val="single" w:sz="12" w:space="0" w:color="auto"/>
              <w:right w:val="single" w:sz="8" w:space="0" w:color="auto"/>
            </w:tcBorders>
            <w:shd w:val="clear" w:color="auto" w:fill="auto"/>
            <w:noWrap/>
            <w:hideMark/>
          </w:tcPr>
          <w:p w14:paraId="509A6613" w14:textId="77777777" w:rsidR="00277582" w:rsidRPr="00227A45" w:rsidRDefault="00277582" w:rsidP="00A27836">
            <w:pPr>
              <w:rPr>
                <w:rFonts w:ascii="標楷體" w:eastAsia="標楷體" w:hAnsi="標楷體"/>
                <w:sz w:val="26"/>
                <w:szCs w:val="26"/>
              </w:rPr>
            </w:pPr>
            <w:r w:rsidRPr="00227A45">
              <w:rPr>
                <w:rFonts w:ascii="標楷體" w:eastAsia="標楷體" w:hAnsi="標楷體" w:hint="eastAsia"/>
                <w:sz w:val="26"/>
                <w:szCs w:val="26"/>
              </w:rPr>
              <w:t>1階備取學生繳費結束</w:t>
            </w:r>
          </w:p>
        </w:tc>
        <w:tc>
          <w:tcPr>
            <w:tcW w:w="0" w:type="auto"/>
            <w:tcBorders>
              <w:top w:val="single" w:sz="12" w:space="0" w:color="auto"/>
              <w:left w:val="nil"/>
              <w:bottom w:val="single" w:sz="12" w:space="0" w:color="auto"/>
              <w:right w:val="single" w:sz="12" w:space="0" w:color="auto"/>
            </w:tcBorders>
            <w:shd w:val="clear" w:color="auto" w:fill="auto"/>
            <w:noWrap/>
            <w:vAlign w:val="center"/>
            <w:hideMark/>
          </w:tcPr>
          <w:p w14:paraId="4E4AD75F" w14:textId="77777777" w:rsidR="00277582" w:rsidRPr="00227A45" w:rsidRDefault="00277582" w:rsidP="00A27836">
            <w:pPr>
              <w:widowControl/>
              <w:rPr>
                <w:rFonts w:ascii="標楷體" w:eastAsia="標楷體" w:hAnsi="標楷體" w:cs="新細明體"/>
                <w:kern w:val="0"/>
                <w:sz w:val="26"/>
                <w:szCs w:val="26"/>
              </w:rPr>
            </w:pPr>
            <w:r w:rsidRPr="00227A45">
              <w:rPr>
                <w:rFonts w:ascii="標楷體" w:eastAsia="標楷體" w:hAnsi="標楷體" w:cs="新細明體" w:hint="eastAsia"/>
                <w:kern w:val="0"/>
                <w:sz w:val="26"/>
                <w:szCs w:val="26"/>
              </w:rPr>
              <w:t>1</w:t>
            </w:r>
            <w:r w:rsidRPr="00227A45">
              <w:rPr>
                <w:rFonts w:ascii="標楷體" w:eastAsia="標楷體" w:hAnsi="標楷體" w:cs="新細明體"/>
                <w:kern w:val="0"/>
                <w:sz w:val="26"/>
                <w:szCs w:val="26"/>
              </w:rPr>
              <w:t>10</w:t>
            </w:r>
            <w:r w:rsidRPr="00227A45">
              <w:rPr>
                <w:rFonts w:ascii="標楷體" w:eastAsia="標楷體" w:hAnsi="標楷體" w:cs="新細明體" w:hint="eastAsia"/>
                <w:kern w:val="0"/>
                <w:sz w:val="26"/>
                <w:szCs w:val="26"/>
              </w:rPr>
              <w:t>年1</w:t>
            </w:r>
            <w:r w:rsidRPr="00227A45">
              <w:rPr>
                <w:rFonts w:ascii="標楷體" w:eastAsia="標楷體" w:hAnsi="標楷體" w:cs="新細明體"/>
                <w:kern w:val="0"/>
                <w:sz w:val="26"/>
                <w:szCs w:val="26"/>
              </w:rPr>
              <w:t>2</w:t>
            </w:r>
            <w:r w:rsidRPr="00227A45">
              <w:rPr>
                <w:rFonts w:ascii="標楷體" w:eastAsia="標楷體" w:hAnsi="標楷體" w:cs="新細明體" w:hint="eastAsia"/>
                <w:kern w:val="0"/>
                <w:sz w:val="26"/>
                <w:szCs w:val="26"/>
              </w:rPr>
              <w:t>月1</w:t>
            </w:r>
            <w:r w:rsidRPr="00227A45">
              <w:rPr>
                <w:rFonts w:ascii="標楷體" w:eastAsia="標楷體" w:hAnsi="標楷體" w:cs="新細明體"/>
                <w:kern w:val="0"/>
                <w:sz w:val="26"/>
                <w:szCs w:val="26"/>
              </w:rPr>
              <w:t>5</w:t>
            </w:r>
            <w:r w:rsidRPr="00227A45">
              <w:rPr>
                <w:rFonts w:ascii="標楷體" w:eastAsia="標楷體" w:hAnsi="標楷體" w:cs="新細明體" w:hint="eastAsia"/>
                <w:kern w:val="0"/>
                <w:sz w:val="26"/>
                <w:szCs w:val="26"/>
              </w:rPr>
              <w:t>日(週三) 12:00</w:t>
            </w:r>
          </w:p>
        </w:tc>
      </w:tr>
      <w:tr w:rsidR="00277582" w:rsidRPr="00227A45" w14:paraId="37662D41" w14:textId="77777777" w:rsidTr="00A27836">
        <w:trPr>
          <w:trHeight w:val="360"/>
        </w:trPr>
        <w:tc>
          <w:tcPr>
            <w:tcW w:w="0" w:type="auto"/>
            <w:tcBorders>
              <w:top w:val="single" w:sz="12" w:space="0" w:color="auto"/>
              <w:left w:val="single" w:sz="12" w:space="0" w:color="auto"/>
              <w:bottom w:val="single" w:sz="12" w:space="0" w:color="auto"/>
              <w:right w:val="single" w:sz="8" w:space="0" w:color="auto"/>
            </w:tcBorders>
            <w:shd w:val="clear" w:color="auto" w:fill="auto"/>
            <w:noWrap/>
          </w:tcPr>
          <w:p w14:paraId="19A51309" w14:textId="77777777" w:rsidR="00277582" w:rsidRPr="00227A45" w:rsidRDefault="00277582" w:rsidP="00A27836">
            <w:pPr>
              <w:rPr>
                <w:rFonts w:ascii="標楷體" w:eastAsia="標楷體" w:hAnsi="標楷體"/>
                <w:color w:val="FF0000"/>
                <w:sz w:val="26"/>
                <w:szCs w:val="26"/>
              </w:rPr>
            </w:pPr>
            <w:r w:rsidRPr="00227A45">
              <w:rPr>
                <w:rFonts w:ascii="標楷體" w:eastAsia="標楷體" w:hAnsi="標楷體" w:hint="eastAsia"/>
                <w:color w:val="FF0000"/>
                <w:sz w:val="26"/>
                <w:szCs w:val="26"/>
              </w:rPr>
              <w:t>2階備取學生公告及繳費開始</w:t>
            </w:r>
          </w:p>
        </w:tc>
        <w:tc>
          <w:tcPr>
            <w:tcW w:w="0" w:type="auto"/>
            <w:tcBorders>
              <w:top w:val="single" w:sz="12" w:space="0" w:color="auto"/>
              <w:left w:val="nil"/>
              <w:bottom w:val="single" w:sz="12" w:space="0" w:color="auto"/>
              <w:right w:val="single" w:sz="12" w:space="0" w:color="auto"/>
            </w:tcBorders>
            <w:shd w:val="clear" w:color="auto" w:fill="auto"/>
            <w:noWrap/>
            <w:vAlign w:val="center"/>
          </w:tcPr>
          <w:p w14:paraId="6CD80C8B" w14:textId="77777777" w:rsidR="00277582" w:rsidRPr="00227A45" w:rsidRDefault="00277582" w:rsidP="00A27836">
            <w:pPr>
              <w:widowControl/>
              <w:rPr>
                <w:rFonts w:ascii="標楷體" w:eastAsia="標楷體" w:hAnsi="標楷體" w:cs="新細明體"/>
                <w:color w:val="FF0000"/>
                <w:kern w:val="0"/>
                <w:sz w:val="26"/>
                <w:szCs w:val="26"/>
              </w:rPr>
            </w:pPr>
            <w:r w:rsidRPr="00227A45">
              <w:rPr>
                <w:rFonts w:ascii="標楷體" w:eastAsia="標楷體" w:hAnsi="標楷體" w:cs="新細明體" w:hint="eastAsia"/>
                <w:color w:val="FF0000"/>
                <w:kern w:val="0"/>
                <w:sz w:val="26"/>
                <w:szCs w:val="26"/>
              </w:rPr>
              <w:t>1</w:t>
            </w:r>
            <w:r w:rsidRPr="00227A45">
              <w:rPr>
                <w:rFonts w:ascii="標楷體" w:eastAsia="標楷體" w:hAnsi="標楷體" w:cs="新細明體"/>
                <w:color w:val="FF0000"/>
                <w:kern w:val="0"/>
                <w:sz w:val="26"/>
                <w:szCs w:val="26"/>
              </w:rPr>
              <w:t>10</w:t>
            </w:r>
            <w:r w:rsidRPr="00227A45">
              <w:rPr>
                <w:rFonts w:ascii="標楷體" w:eastAsia="標楷體" w:hAnsi="標楷體" w:cs="新細明體" w:hint="eastAsia"/>
                <w:color w:val="FF0000"/>
                <w:kern w:val="0"/>
                <w:sz w:val="26"/>
                <w:szCs w:val="26"/>
              </w:rPr>
              <w:t>年1</w:t>
            </w:r>
            <w:r w:rsidRPr="00227A45">
              <w:rPr>
                <w:rFonts w:ascii="標楷體" w:eastAsia="標楷體" w:hAnsi="標楷體" w:cs="新細明體"/>
                <w:color w:val="FF0000"/>
                <w:kern w:val="0"/>
                <w:sz w:val="26"/>
                <w:szCs w:val="26"/>
              </w:rPr>
              <w:t>2</w:t>
            </w:r>
            <w:r w:rsidRPr="00227A45">
              <w:rPr>
                <w:rFonts w:ascii="標楷體" w:eastAsia="標楷體" w:hAnsi="標楷體" w:cs="新細明體" w:hint="eastAsia"/>
                <w:color w:val="FF0000"/>
                <w:kern w:val="0"/>
                <w:sz w:val="26"/>
                <w:szCs w:val="26"/>
              </w:rPr>
              <w:t>月1</w:t>
            </w:r>
            <w:r w:rsidRPr="00227A45">
              <w:rPr>
                <w:rFonts w:ascii="標楷體" w:eastAsia="標楷體" w:hAnsi="標楷體" w:cs="新細明體"/>
                <w:color w:val="FF0000"/>
                <w:kern w:val="0"/>
                <w:sz w:val="26"/>
                <w:szCs w:val="26"/>
              </w:rPr>
              <w:t>5</w:t>
            </w:r>
            <w:r w:rsidRPr="00227A45">
              <w:rPr>
                <w:rFonts w:ascii="標楷體" w:eastAsia="標楷體" w:hAnsi="標楷體" w:cs="新細明體" w:hint="eastAsia"/>
                <w:color w:val="FF0000"/>
                <w:kern w:val="0"/>
                <w:sz w:val="26"/>
                <w:szCs w:val="26"/>
              </w:rPr>
              <w:t>日(週三) 1</w:t>
            </w:r>
            <w:r w:rsidRPr="00227A45">
              <w:rPr>
                <w:rFonts w:ascii="標楷體" w:eastAsia="標楷體" w:hAnsi="標楷體" w:cs="新細明體"/>
                <w:color w:val="FF0000"/>
                <w:kern w:val="0"/>
                <w:sz w:val="26"/>
                <w:szCs w:val="26"/>
              </w:rPr>
              <w:t>4</w:t>
            </w:r>
            <w:r w:rsidRPr="00227A45">
              <w:rPr>
                <w:rFonts w:ascii="標楷體" w:eastAsia="標楷體" w:hAnsi="標楷體" w:cs="新細明體" w:hint="eastAsia"/>
                <w:color w:val="FF0000"/>
                <w:kern w:val="0"/>
                <w:sz w:val="26"/>
                <w:szCs w:val="26"/>
              </w:rPr>
              <w:t>:00</w:t>
            </w:r>
          </w:p>
        </w:tc>
      </w:tr>
      <w:tr w:rsidR="00277582" w:rsidRPr="009E77E4" w14:paraId="1F5107A9" w14:textId="77777777" w:rsidTr="00A27836">
        <w:trPr>
          <w:trHeight w:val="360"/>
        </w:trPr>
        <w:tc>
          <w:tcPr>
            <w:tcW w:w="0" w:type="auto"/>
            <w:tcBorders>
              <w:top w:val="single" w:sz="12" w:space="0" w:color="auto"/>
              <w:left w:val="single" w:sz="12" w:space="0" w:color="auto"/>
              <w:bottom w:val="single" w:sz="12" w:space="0" w:color="auto"/>
              <w:right w:val="single" w:sz="8" w:space="0" w:color="auto"/>
            </w:tcBorders>
            <w:shd w:val="clear" w:color="auto" w:fill="auto"/>
            <w:noWrap/>
            <w:hideMark/>
          </w:tcPr>
          <w:p w14:paraId="65E2DAB9" w14:textId="77777777" w:rsidR="00277582" w:rsidRPr="00227A45" w:rsidRDefault="00277582" w:rsidP="00A27836">
            <w:pPr>
              <w:rPr>
                <w:rFonts w:ascii="標楷體" w:eastAsia="標楷體" w:hAnsi="標楷體"/>
                <w:sz w:val="26"/>
                <w:szCs w:val="26"/>
              </w:rPr>
            </w:pPr>
            <w:r w:rsidRPr="00227A45">
              <w:rPr>
                <w:rFonts w:ascii="標楷體" w:eastAsia="標楷體" w:hAnsi="標楷體" w:hint="eastAsia"/>
                <w:sz w:val="26"/>
                <w:szCs w:val="26"/>
              </w:rPr>
              <w:t>2階備取學生繳費結束</w:t>
            </w:r>
          </w:p>
        </w:tc>
        <w:tc>
          <w:tcPr>
            <w:tcW w:w="0" w:type="auto"/>
            <w:tcBorders>
              <w:top w:val="single" w:sz="12" w:space="0" w:color="auto"/>
              <w:left w:val="nil"/>
              <w:bottom w:val="single" w:sz="12" w:space="0" w:color="auto"/>
              <w:right w:val="single" w:sz="12" w:space="0" w:color="auto"/>
            </w:tcBorders>
            <w:shd w:val="clear" w:color="auto" w:fill="auto"/>
            <w:noWrap/>
            <w:vAlign w:val="center"/>
            <w:hideMark/>
          </w:tcPr>
          <w:p w14:paraId="4AEDC951" w14:textId="77777777" w:rsidR="00277582" w:rsidRPr="00227A45" w:rsidRDefault="00277582" w:rsidP="00A27836">
            <w:pPr>
              <w:widowControl/>
              <w:rPr>
                <w:rFonts w:ascii="標楷體" w:eastAsia="標楷體" w:hAnsi="標楷體" w:cs="新細明體"/>
                <w:kern w:val="0"/>
                <w:sz w:val="26"/>
                <w:szCs w:val="26"/>
              </w:rPr>
            </w:pPr>
            <w:r w:rsidRPr="00227A45">
              <w:rPr>
                <w:rFonts w:ascii="標楷體" w:eastAsia="標楷體" w:hAnsi="標楷體" w:cs="新細明體" w:hint="eastAsia"/>
                <w:kern w:val="0"/>
                <w:sz w:val="26"/>
                <w:szCs w:val="26"/>
              </w:rPr>
              <w:t>110年1</w:t>
            </w:r>
            <w:r w:rsidRPr="00227A45">
              <w:rPr>
                <w:rFonts w:ascii="標楷體" w:eastAsia="標楷體" w:hAnsi="標楷體" w:cs="新細明體"/>
                <w:kern w:val="0"/>
                <w:sz w:val="26"/>
                <w:szCs w:val="26"/>
              </w:rPr>
              <w:t>2</w:t>
            </w:r>
            <w:r w:rsidRPr="00227A45">
              <w:rPr>
                <w:rFonts w:ascii="標楷體" w:eastAsia="標楷體" w:hAnsi="標楷體" w:cs="新細明體" w:hint="eastAsia"/>
                <w:kern w:val="0"/>
                <w:sz w:val="26"/>
                <w:szCs w:val="26"/>
              </w:rPr>
              <w:t>月1</w:t>
            </w:r>
            <w:r w:rsidRPr="00227A45">
              <w:rPr>
                <w:rFonts w:ascii="標楷體" w:eastAsia="標楷體" w:hAnsi="標楷體" w:cs="新細明體"/>
                <w:kern w:val="0"/>
                <w:sz w:val="26"/>
                <w:szCs w:val="26"/>
              </w:rPr>
              <w:t>7</w:t>
            </w:r>
            <w:r w:rsidRPr="00227A45">
              <w:rPr>
                <w:rFonts w:ascii="標楷體" w:eastAsia="標楷體" w:hAnsi="標楷體" w:cs="新細明體" w:hint="eastAsia"/>
                <w:kern w:val="0"/>
                <w:sz w:val="26"/>
                <w:szCs w:val="26"/>
              </w:rPr>
              <w:t>日(週五) 12:00</w:t>
            </w:r>
          </w:p>
        </w:tc>
      </w:tr>
      <w:tr w:rsidR="00277582" w:rsidRPr="00227A45" w14:paraId="3809F588" w14:textId="77777777" w:rsidTr="00A27836">
        <w:trPr>
          <w:trHeight w:val="360"/>
        </w:trPr>
        <w:tc>
          <w:tcPr>
            <w:tcW w:w="0" w:type="auto"/>
            <w:tcBorders>
              <w:top w:val="single" w:sz="12" w:space="0" w:color="auto"/>
              <w:left w:val="single" w:sz="12" w:space="0" w:color="auto"/>
              <w:bottom w:val="single" w:sz="12" w:space="0" w:color="auto"/>
              <w:right w:val="single" w:sz="8" w:space="0" w:color="auto"/>
            </w:tcBorders>
            <w:shd w:val="clear" w:color="auto" w:fill="auto"/>
            <w:noWrap/>
          </w:tcPr>
          <w:p w14:paraId="029FB311" w14:textId="77777777" w:rsidR="00277582" w:rsidRPr="00227A45" w:rsidRDefault="00277582" w:rsidP="00A27836">
            <w:pPr>
              <w:rPr>
                <w:rFonts w:ascii="標楷體" w:eastAsia="標楷體" w:hAnsi="標楷體"/>
                <w:color w:val="FF0000"/>
                <w:sz w:val="26"/>
                <w:szCs w:val="26"/>
              </w:rPr>
            </w:pPr>
            <w:r w:rsidRPr="00227A45">
              <w:rPr>
                <w:rFonts w:ascii="標楷體" w:eastAsia="標楷體" w:hAnsi="標楷體" w:hint="eastAsia"/>
                <w:color w:val="FF0000"/>
                <w:sz w:val="26"/>
                <w:szCs w:val="26"/>
              </w:rPr>
              <w:t>3階備取學生公告及繳費開始</w:t>
            </w:r>
          </w:p>
        </w:tc>
        <w:tc>
          <w:tcPr>
            <w:tcW w:w="0" w:type="auto"/>
            <w:tcBorders>
              <w:top w:val="single" w:sz="12" w:space="0" w:color="auto"/>
              <w:left w:val="nil"/>
              <w:bottom w:val="single" w:sz="12" w:space="0" w:color="auto"/>
              <w:right w:val="single" w:sz="12" w:space="0" w:color="auto"/>
            </w:tcBorders>
            <w:shd w:val="clear" w:color="auto" w:fill="auto"/>
            <w:noWrap/>
            <w:vAlign w:val="center"/>
          </w:tcPr>
          <w:p w14:paraId="43A55064" w14:textId="77777777" w:rsidR="00277582" w:rsidRPr="00227A45" w:rsidRDefault="00277582" w:rsidP="00A27836">
            <w:pPr>
              <w:widowControl/>
              <w:rPr>
                <w:rFonts w:ascii="標楷體" w:eastAsia="標楷體" w:hAnsi="標楷體" w:cs="新細明體"/>
                <w:color w:val="FF0000"/>
                <w:kern w:val="0"/>
                <w:sz w:val="26"/>
                <w:szCs w:val="26"/>
              </w:rPr>
            </w:pPr>
            <w:r w:rsidRPr="00227A45">
              <w:rPr>
                <w:rFonts w:ascii="標楷體" w:eastAsia="標楷體" w:hAnsi="標楷體" w:cs="新細明體" w:hint="eastAsia"/>
                <w:color w:val="FF0000"/>
                <w:kern w:val="0"/>
                <w:sz w:val="26"/>
                <w:szCs w:val="26"/>
              </w:rPr>
              <w:t>110年1</w:t>
            </w:r>
            <w:r w:rsidRPr="00227A45">
              <w:rPr>
                <w:rFonts w:ascii="標楷體" w:eastAsia="標楷體" w:hAnsi="標楷體" w:cs="新細明體"/>
                <w:color w:val="FF0000"/>
                <w:kern w:val="0"/>
                <w:sz w:val="26"/>
                <w:szCs w:val="26"/>
              </w:rPr>
              <w:t>2</w:t>
            </w:r>
            <w:r w:rsidRPr="00227A45">
              <w:rPr>
                <w:rFonts w:ascii="標楷體" w:eastAsia="標楷體" w:hAnsi="標楷體" w:cs="新細明體" w:hint="eastAsia"/>
                <w:color w:val="FF0000"/>
                <w:kern w:val="0"/>
                <w:sz w:val="26"/>
                <w:szCs w:val="26"/>
              </w:rPr>
              <w:t>月1</w:t>
            </w:r>
            <w:r w:rsidRPr="00227A45">
              <w:rPr>
                <w:rFonts w:ascii="標楷體" w:eastAsia="標楷體" w:hAnsi="標楷體" w:cs="新細明體"/>
                <w:color w:val="FF0000"/>
                <w:kern w:val="0"/>
                <w:sz w:val="26"/>
                <w:szCs w:val="26"/>
              </w:rPr>
              <w:t>7</w:t>
            </w:r>
            <w:r w:rsidRPr="00227A45">
              <w:rPr>
                <w:rFonts w:ascii="標楷體" w:eastAsia="標楷體" w:hAnsi="標楷體" w:cs="新細明體" w:hint="eastAsia"/>
                <w:color w:val="FF0000"/>
                <w:kern w:val="0"/>
                <w:sz w:val="26"/>
                <w:szCs w:val="26"/>
              </w:rPr>
              <w:t>日(週五) 14:00</w:t>
            </w:r>
          </w:p>
        </w:tc>
      </w:tr>
      <w:tr w:rsidR="00277582" w:rsidRPr="009E77E4" w14:paraId="462E8884" w14:textId="77777777" w:rsidTr="00A27836">
        <w:trPr>
          <w:trHeight w:val="360"/>
        </w:trPr>
        <w:tc>
          <w:tcPr>
            <w:tcW w:w="0" w:type="auto"/>
            <w:tcBorders>
              <w:top w:val="single" w:sz="12" w:space="0" w:color="auto"/>
              <w:left w:val="single" w:sz="12" w:space="0" w:color="auto"/>
              <w:bottom w:val="single" w:sz="12" w:space="0" w:color="auto"/>
              <w:right w:val="single" w:sz="8" w:space="0" w:color="auto"/>
            </w:tcBorders>
            <w:shd w:val="clear" w:color="auto" w:fill="auto"/>
            <w:noWrap/>
            <w:hideMark/>
          </w:tcPr>
          <w:p w14:paraId="711D2DC8" w14:textId="77777777" w:rsidR="00277582" w:rsidRPr="00227A45" w:rsidRDefault="00277582" w:rsidP="00A27836">
            <w:pPr>
              <w:rPr>
                <w:rFonts w:ascii="標楷體" w:eastAsia="標楷體" w:hAnsi="標楷體"/>
                <w:sz w:val="26"/>
                <w:szCs w:val="26"/>
              </w:rPr>
            </w:pPr>
            <w:r w:rsidRPr="00227A45">
              <w:rPr>
                <w:rFonts w:ascii="標楷體" w:eastAsia="標楷體" w:hAnsi="標楷體" w:hint="eastAsia"/>
                <w:sz w:val="26"/>
                <w:szCs w:val="26"/>
              </w:rPr>
              <w:t>3階備取學生繳費結束</w:t>
            </w:r>
          </w:p>
        </w:tc>
        <w:tc>
          <w:tcPr>
            <w:tcW w:w="0" w:type="auto"/>
            <w:tcBorders>
              <w:top w:val="single" w:sz="12" w:space="0" w:color="auto"/>
              <w:left w:val="nil"/>
              <w:bottom w:val="single" w:sz="12" w:space="0" w:color="auto"/>
              <w:right w:val="single" w:sz="12" w:space="0" w:color="auto"/>
            </w:tcBorders>
            <w:shd w:val="clear" w:color="auto" w:fill="auto"/>
            <w:noWrap/>
            <w:vAlign w:val="center"/>
            <w:hideMark/>
          </w:tcPr>
          <w:p w14:paraId="07724786" w14:textId="77777777" w:rsidR="00277582" w:rsidRPr="00227A45" w:rsidRDefault="00277582" w:rsidP="00A27836">
            <w:pPr>
              <w:widowControl/>
              <w:rPr>
                <w:rFonts w:ascii="標楷體" w:eastAsia="標楷體" w:hAnsi="標楷體" w:cs="新細明體"/>
                <w:kern w:val="0"/>
                <w:sz w:val="26"/>
                <w:szCs w:val="26"/>
              </w:rPr>
            </w:pPr>
            <w:r w:rsidRPr="00227A45">
              <w:rPr>
                <w:rFonts w:ascii="標楷體" w:eastAsia="標楷體" w:hAnsi="標楷體" w:cs="新細明體" w:hint="eastAsia"/>
                <w:kern w:val="0"/>
                <w:sz w:val="26"/>
                <w:szCs w:val="26"/>
              </w:rPr>
              <w:t>110年1</w:t>
            </w:r>
            <w:r w:rsidRPr="00227A45">
              <w:rPr>
                <w:rFonts w:ascii="標楷體" w:eastAsia="標楷體" w:hAnsi="標楷體" w:cs="新細明體"/>
                <w:kern w:val="0"/>
                <w:sz w:val="26"/>
                <w:szCs w:val="26"/>
              </w:rPr>
              <w:t>2</w:t>
            </w:r>
            <w:r w:rsidRPr="00227A45">
              <w:rPr>
                <w:rFonts w:ascii="標楷體" w:eastAsia="標楷體" w:hAnsi="標楷體" w:cs="新細明體" w:hint="eastAsia"/>
                <w:kern w:val="0"/>
                <w:sz w:val="26"/>
                <w:szCs w:val="26"/>
              </w:rPr>
              <w:t>月2</w:t>
            </w:r>
            <w:r w:rsidRPr="00227A45">
              <w:rPr>
                <w:rFonts w:ascii="標楷體" w:eastAsia="標楷體" w:hAnsi="標楷體" w:cs="新細明體"/>
                <w:kern w:val="0"/>
                <w:sz w:val="26"/>
                <w:szCs w:val="26"/>
              </w:rPr>
              <w:t>0</w:t>
            </w:r>
            <w:r w:rsidRPr="00227A45">
              <w:rPr>
                <w:rFonts w:ascii="標楷體" w:eastAsia="標楷體" w:hAnsi="標楷體" w:cs="新細明體" w:hint="eastAsia"/>
                <w:kern w:val="0"/>
                <w:sz w:val="26"/>
                <w:szCs w:val="26"/>
              </w:rPr>
              <w:t>日(週一) 12:00</w:t>
            </w:r>
          </w:p>
        </w:tc>
      </w:tr>
      <w:tr w:rsidR="00277582" w:rsidRPr="009E77E4" w14:paraId="6DB0DE97" w14:textId="77777777" w:rsidTr="00A27836">
        <w:trPr>
          <w:trHeight w:val="360"/>
        </w:trPr>
        <w:tc>
          <w:tcPr>
            <w:tcW w:w="0" w:type="auto"/>
            <w:tcBorders>
              <w:top w:val="single" w:sz="12" w:space="0" w:color="auto"/>
              <w:left w:val="single" w:sz="12" w:space="0" w:color="auto"/>
              <w:bottom w:val="single" w:sz="12" w:space="0" w:color="auto"/>
              <w:right w:val="single" w:sz="8" w:space="0" w:color="auto"/>
            </w:tcBorders>
            <w:shd w:val="clear" w:color="auto" w:fill="92D050"/>
            <w:noWrap/>
            <w:vAlign w:val="center"/>
          </w:tcPr>
          <w:p w14:paraId="02380992" w14:textId="77777777" w:rsidR="00277582" w:rsidRPr="009E77E4" w:rsidRDefault="00277582" w:rsidP="00A27836">
            <w:pPr>
              <w:widowControl/>
              <w:rPr>
                <w:rFonts w:ascii="標楷體" w:eastAsia="標楷體" w:hAnsi="標楷體" w:cs="新細明體"/>
                <w:kern w:val="0"/>
                <w:sz w:val="26"/>
                <w:szCs w:val="26"/>
              </w:rPr>
            </w:pPr>
            <w:r w:rsidRPr="009E77E4">
              <w:rPr>
                <w:rFonts w:ascii="標楷體" w:eastAsia="標楷體" w:hAnsi="標楷體" w:cs="新細明體" w:hint="eastAsia"/>
                <w:kern w:val="0"/>
                <w:sz w:val="26"/>
                <w:szCs w:val="26"/>
              </w:rPr>
              <w:t>開始上課</w:t>
            </w:r>
          </w:p>
        </w:tc>
        <w:tc>
          <w:tcPr>
            <w:tcW w:w="0" w:type="auto"/>
            <w:tcBorders>
              <w:top w:val="single" w:sz="12" w:space="0" w:color="auto"/>
              <w:left w:val="nil"/>
              <w:bottom w:val="single" w:sz="12" w:space="0" w:color="auto"/>
              <w:right w:val="single" w:sz="12" w:space="0" w:color="auto"/>
            </w:tcBorders>
            <w:shd w:val="clear" w:color="auto" w:fill="92D050"/>
            <w:noWrap/>
            <w:vAlign w:val="center"/>
          </w:tcPr>
          <w:p w14:paraId="3AD3E2CE" w14:textId="77777777" w:rsidR="00277582" w:rsidRPr="009E77E4" w:rsidRDefault="00277582" w:rsidP="00A27836">
            <w:pPr>
              <w:widowControl/>
              <w:rPr>
                <w:rFonts w:ascii="標楷體" w:eastAsia="標楷體" w:hAnsi="標楷體" w:cs="新細明體"/>
                <w:kern w:val="0"/>
                <w:sz w:val="26"/>
                <w:szCs w:val="26"/>
              </w:rPr>
            </w:pPr>
            <w:r>
              <w:rPr>
                <w:rFonts w:ascii="標楷體" w:eastAsia="標楷體" w:hAnsi="標楷體" w:cs="新細明體" w:hint="eastAsia"/>
                <w:kern w:val="0"/>
                <w:sz w:val="26"/>
                <w:szCs w:val="26"/>
              </w:rPr>
              <w:t>111</w:t>
            </w:r>
            <w:r w:rsidRPr="009E77E4">
              <w:rPr>
                <w:rFonts w:ascii="標楷體" w:eastAsia="標楷體" w:hAnsi="標楷體" w:cs="新細明體" w:hint="eastAsia"/>
                <w:kern w:val="0"/>
                <w:sz w:val="26"/>
                <w:szCs w:val="26"/>
              </w:rPr>
              <w:t>年</w:t>
            </w:r>
            <w:r>
              <w:rPr>
                <w:rFonts w:ascii="標楷體" w:eastAsia="標楷體" w:hAnsi="標楷體" w:cs="新細明體" w:hint="eastAsia"/>
                <w:kern w:val="0"/>
                <w:sz w:val="26"/>
                <w:szCs w:val="26"/>
              </w:rPr>
              <w:t>1</w:t>
            </w:r>
            <w:r w:rsidRPr="009E77E4">
              <w:rPr>
                <w:rFonts w:ascii="標楷體" w:eastAsia="標楷體" w:hAnsi="標楷體" w:cs="新細明體" w:hint="eastAsia"/>
                <w:kern w:val="0"/>
                <w:sz w:val="26"/>
                <w:szCs w:val="26"/>
              </w:rPr>
              <w:t>月</w:t>
            </w:r>
            <w:r>
              <w:rPr>
                <w:rFonts w:ascii="標楷體" w:eastAsia="標楷體" w:hAnsi="標楷體" w:cs="新細明體" w:hint="eastAsia"/>
                <w:kern w:val="0"/>
                <w:sz w:val="26"/>
                <w:szCs w:val="26"/>
              </w:rPr>
              <w:t>24</w:t>
            </w:r>
            <w:r w:rsidRPr="009E77E4">
              <w:rPr>
                <w:rFonts w:ascii="標楷體" w:eastAsia="標楷體" w:hAnsi="標楷體" w:cs="新細明體" w:hint="eastAsia"/>
                <w:kern w:val="0"/>
                <w:sz w:val="26"/>
                <w:szCs w:val="26"/>
              </w:rPr>
              <w:t>日(</w:t>
            </w:r>
            <w:r>
              <w:rPr>
                <w:rFonts w:ascii="標楷體" w:eastAsia="標楷體" w:hAnsi="標楷體" w:cs="新細明體" w:hint="eastAsia"/>
                <w:kern w:val="0"/>
                <w:sz w:val="26"/>
                <w:szCs w:val="26"/>
              </w:rPr>
              <w:t>週一</w:t>
            </w:r>
            <w:r w:rsidRPr="009E77E4">
              <w:rPr>
                <w:rFonts w:ascii="標楷體" w:eastAsia="標楷體" w:hAnsi="標楷體" w:cs="新細明體" w:hint="eastAsia"/>
                <w:kern w:val="0"/>
                <w:sz w:val="26"/>
                <w:szCs w:val="26"/>
              </w:rPr>
              <w:t xml:space="preserve">) </w:t>
            </w:r>
          </w:p>
        </w:tc>
      </w:tr>
      <w:tr w:rsidR="00277582" w:rsidRPr="009E77E4" w14:paraId="1274EC9F" w14:textId="77777777" w:rsidTr="00A27836">
        <w:trPr>
          <w:trHeight w:val="360"/>
        </w:trPr>
        <w:tc>
          <w:tcPr>
            <w:tcW w:w="0" w:type="auto"/>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14:paraId="35582AF6" w14:textId="77777777" w:rsidR="00277582" w:rsidRPr="00A675B0" w:rsidRDefault="00277582" w:rsidP="00A27836">
            <w:pPr>
              <w:rPr>
                <w:rFonts w:ascii="標楷體" w:eastAsia="標楷體" w:hAnsi="標楷體" w:cs="新細明體"/>
                <w:kern w:val="0"/>
                <w:sz w:val="26"/>
                <w:szCs w:val="26"/>
              </w:rPr>
            </w:pPr>
            <w:r w:rsidRPr="00227A45">
              <w:rPr>
                <w:rFonts w:ascii="標楷體" w:eastAsia="標楷體" w:hAnsi="標楷體" w:hint="eastAsia"/>
                <w:color w:val="FF0000"/>
                <w:sz w:val="26"/>
                <w:szCs w:val="26"/>
              </w:rPr>
              <w:t>*視情況加開4</w:t>
            </w:r>
            <w:proofErr w:type="gramStart"/>
            <w:r w:rsidRPr="00227A45">
              <w:rPr>
                <w:rFonts w:ascii="標楷體" w:eastAsia="標楷體" w:hAnsi="標楷體" w:hint="eastAsia"/>
                <w:color w:val="FF0000"/>
                <w:sz w:val="26"/>
                <w:szCs w:val="26"/>
              </w:rPr>
              <w:t>階後的</w:t>
            </w:r>
            <w:proofErr w:type="gramEnd"/>
            <w:r w:rsidRPr="00227A45">
              <w:rPr>
                <w:rFonts w:ascii="標楷體" w:eastAsia="標楷體" w:hAnsi="標楷體" w:hint="eastAsia"/>
                <w:color w:val="FF0000"/>
                <w:sz w:val="26"/>
                <w:szCs w:val="26"/>
              </w:rPr>
              <w:t>備取資格，請密切關注本活動FB</w:t>
            </w:r>
            <w:proofErr w:type="gramStart"/>
            <w:r w:rsidRPr="00227A45">
              <w:rPr>
                <w:rFonts w:ascii="標楷體" w:eastAsia="標楷體" w:hAnsi="標楷體" w:hint="eastAsia"/>
                <w:color w:val="FF0000"/>
                <w:sz w:val="26"/>
                <w:szCs w:val="26"/>
              </w:rPr>
              <w:t>粉專公告</w:t>
            </w:r>
            <w:proofErr w:type="gramEnd"/>
            <w:r w:rsidRPr="00227A45">
              <w:rPr>
                <w:rFonts w:ascii="標楷體" w:eastAsia="標楷體" w:hAnsi="標楷體" w:hint="eastAsia"/>
                <w:color w:val="FF0000"/>
                <w:sz w:val="26"/>
                <w:szCs w:val="26"/>
              </w:rPr>
              <w:t>：</w:t>
            </w:r>
          </w:p>
        </w:tc>
      </w:tr>
      <w:tr w:rsidR="00277582" w:rsidRPr="009E77E4" w14:paraId="48FDDADB" w14:textId="77777777" w:rsidTr="00A27836">
        <w:trPr>
          <w:trHeight w:val="360"/>
        </w:trPr>
        <w:tc>
          <w:tcPr>
            <w:tcW w:w="0" w:type="auto"/>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14:paraId="2AA64DA7" w14:textId="77777777" w:rsidR="00277582" w:rsidRPr="00A675B0" w:rsidRDefault="007213CD" w:rsidP="00A27836">
            <w:pPr>
              <w:rPr>
                <w:rFonts w:ascii="標楷體" w:eastAsia="標楷體" w:hAnsi="標楷體"/>
                <w:color w:val="FF0000"/>
                <w:sz w:val="26"/>
                <w:szCs w:val="26"/>
              </w:rPr>
            </w:pPr>
            <w:hyperlink r:id="rId17" w:history="1">
              <w:r w:rsidR="00277582" w:rsidRPr="00C5707C">
                <w:rPr>
                  <w:rStyle w:val="aa"/>
                  <w:rFonts w:ascii="標楷體" w:eastAsia="標楷體" w:hAnsi="標楷體" w:hint="eastAsia"/>
                  <w:sz w:val="26"/>
                  <w:szCs w:val="26"/>
                </w:rPr>
                <w:t>https://www.facebook.com/cchemistry844</w:t>
              </w:r>
            </w:hyperlink>
          </w:p>
        </w:tc>
      </w:tr>
      <w:bookmarkEnd w:id="1"/>
    </w:tbl>
    <w:p w14:paraId="09D4B542" w14:textId="1B19A816" w:rsidR="0080172C" w:rsidRPr="00277582" w:rsidRDefault="0080172C" w:rsidP="00277582">
      <w:pPr>
        <w:widowControl/>
        <w:tabs>
          <w:tab w:val="left" w:pos="360"/>
        </w:tabs>
        <w:rPr>
          <w:rFonts w:ascii="標楷體" w:eastAsia="標楷體" w:hAnsi="標楷體"/>
          <w:color w:val="000000" w:themeColor="text1"/>
          <w:sz w:val="26"/>
          <w:szCs w:val="26"/>
        </w:rPr>
      </w:pPr>
    </w:p>
    <w:sectPr w:rsidR="0080172C" w:rsidRPr="00277582" w:rsidSect="005E06F5">
      <w:footerReference w:type="even" r:id="rId18"/>
      <w:footerReference w:type="default" r:id="rId19"/>
      <w:pgSz w:w="11906" w:h="16838"/>
      <w:pgMar w:top="720" w:right="720" w:bottom="720" w:left="720" w:header="680" w:footer="22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41411" w14:textId="77777777" w:rsidR="007213CD" w:rsidRDefault="007213CD" w:rsidP="007D0D20">
      <w:r>
        <w:separator/>
      </w:r>
    </w:p>
  </w:endnote>
  <w:endnote w:type="continuationSeparator" w:id="0">
    <w:p w14:paraId="413E7D04" w14:textId="77777777" w:rsidR="007213CD" w:rsidRDefault="007213CD" w:rsidP="007D0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標楷體-WinCharSetFFFF-H">
    <w:altName w:val="Arial Unicode MS"/>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811624"/>
      <w:docPartObj>
        <w:docPartGallery w:val="Page Numbers (Bottom of Page)"/>
        <w:docPartUnique/>
      </w:docPartObj>
    </w:sdtPr>
    <w:sdtEndPr/>
    <w:sdtContent>
      <w:p w14:paraId="21AABFFA" w14:textId="77777777" w:rsidR="00277582" w:rsidRDefault="00277582" w:rsidP="00FC0CB8">
        <w:pPr>
          <w:pStyle w:val="a7"/>
          <w:jc w:val="center"/>
        </w:pPr>
        <w:r>
          <w:fldChar w:fldCharType="begin"/>
        </w:r>
        <w:r>
          <w:instrText>PAGE   \* MERGEFORMAT</w:instrText>
        </w:r>
        <w:r>
          <w:fldChar w:fldCharType="separate"/>
        </w:r>
        <w:r w:rsidR="00E015AC" w:rsidRPr="00E015AC">
          <w:rPr>
            <w:noProof/>
            <w:lang w:val="zh-TW" w:eastAsia="zh-TW"/>
          </w:rPr>
          <w:t>1</w:t>
        </w:r>
        <w:r>
          <w:fldChar w:fldCharType="end"/>
        </w:r>
      </w:p>
    </w:sdtContent>
  </w:sdt>
  <w:p w14:paraId="2E93AECA" w14:textId="77777777" w:rsidR="00277582" w:rsidRDefault="0027758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5DF45" w14:textId="77777777" w:rsidR="00C007E4" w:rsidRDefault="00C007E4" w:rsidP="000B1C5D">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5F35519" w14:textId="77777777" w:rsidR="00C007E4" w:rsidRDefault="00C007E4">
    <w:pPr>
      <w:pStyle w:val="a7"/>
    </w:pPr>
  </w:p>
  <w:p w14:paraId="731483A9" w14:textId="77777777" w:rsidR="00873FE2" w:rsidRDefault="00873FE2"/>
  <w:p w14:paraId="750BD397" w14:textId="77777777" w:rsidR="00873FE2" w:rsidRDefault="00873FE2"/>
  <w:p w14:paraId="61C148F5" w14:textId="77777777" w:rsidR="00873FE2" w:rsidRDefault="00873FE2"/>
  <w:p w14:paraId="4F18B7A5" w14:textId="77777777" w:rsidR="00873FE2" w:rsidRDefault="00873FE2"/>
  <w:p w14:paraId="024A0A37" w14:textId="77777777" w:rsidR="00873FE2" w:rsidRDefault="00873FE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1908203"/>
      <w:docPartObj>
        <w:docPartGallery w:val="Page Numbers (Bottom of Page)"/>
        <w:docPartUnique/>
      </w:docPartObj>
    </w:sdtPr>
    <w:sdtEndPr/>
    <w:sdtContent>
      <w:p w14:paraId="77549493" w14:textId="4E5CCD5C" w:rsidR="00AC6C20" w:rsidRDefault="00AC6C20">
        <w:pPr>
          <w:pStyle w:val="a7"/>
          <w:jc w:val="center"/>
        </w:pPr>
        <w:r>
          <w:fldChar w:fldCharType="begin"/>
        </w:r>
        <w:r>
          <w:instrText>PAGE   \* MERGEFORMAT</w:instrText>
        </w:r>
        <w:r>
          <w:fldChar w:fldCharType="separate"/>
        </w:r>
        <w:r w:rsidR="00E015AC" w:rsidRPr="00E015AC">
          <w:rPr>
            <w:noProof/>
            <w:lang w:val="zh-TW" w:eastAsia="zh-TW"/>
          </w:rPr>
          <w:t>4</w:t>
        </w:r>
        <w:r>
          <w:fldChar w:fldCharType="end"/>
        </w:r>
      </w:p>
    </w:sdtContent>
  </w:sdt>
  <w:p w14:paraId="02D4C038" w14:textId="77777777" w:rsidR="00AC6C20" w:rsidRDefault="00AC6C2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BA0D1" w14:textId="77777777" w:rsidR="007213CD" w:rsidRDefault="007213CD" w:rsidP="007D0D20">
      <w:r>
        <w:separator/>
      </w:r>
    </w:p>
  </w:footnote>
  <w:footnote w:type="continuationSeparator" w:id="0">
    <w:p w14:paraId="19524890" w14:textId="77777777" w:rsidR="007213CD" w:rsidRDefault="007213CD" w:rsidP="007D0D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C3E862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21F60464"/>
    <w:multiLevelType w:val="hybridMultilevel"/>
    <w:tmpl w:val="FC3C10F6"/>
    <w:lvl w:ilvl="0" w:tplc="35429EB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9C914D3"/>
    <w:multiLevelType w:val="hybridMultilevel"/>
    <w:tmpl w:val="FC3C10F6"/>
    <w:lvl w:ilvl="0" w:tplc="35429EBE">
      <w:start w:val="1"/>
      <w:numFmt w:val="taiwaneseCountingThousand"/>
      <w:lvlText w:val="（%1）"/>
      <w:lvlJc w:val="left"/>
      <w:pPr>
        <w:ind w:left="6435" w:hanging="480"/>
      </w:pPr>
      <w:rPr>
        <w:rFonts w:hint="default"/>
      </w:rPr>
    </w:lvl>
    <w:lvl w:ilvl="1" w:tplc="04090019" w:tentative="1">
      <w:start w:val="1"/>
      <w:numFmt w:val="ideographTraditional"/>
      <w:lvlText w:val="%2、"/>
      <w:lvlJc w:val="left"/>
      <w:pPr>
        <w:ind w:left="6915" w:hanging="480"/>
      </w:pPr>
    </w:lvl>
    <w:lvl w:ilvl="2" w:tplc="0409001B" w:tentative="1">
      <w:start w:val="1"/>
      <w:numFmt w:val="lowerRoman"/>
      <w:lvlText w:val="%3."/>
      <w:lvlJc w:val="right"/>
      <w:pPr>
        <w:ind w:left="7395" w:hanging="480"/>
      </w:pPr>
    </w:lvl>
    <w:lvl w:ilvl="3" w:tplc="0409000F" w:tentative="1">
      <w:start w:val="1"/>
      <w:numFmt w:val="decimal"/>
      <w:lvlText w:val="%4."/>
      <w:lvlJc w:val="left"/>
      <w:pPr>
        <w:ind w:left="7875" w:hanging="480"/>
      </w:pPr>
    </w:lvl>
    <w:lvl w:ilvl="4" w:tplc="04090019" w:tentative="1">
      <w:start w:val="1"/>
      <w:numFmt w:val="ideographTraditional"/>
      <w:lvlText w:val="%5、"/>
      <w:lvlJc w:val="left"/>
      <w:pPr>
        <w:ind w:left="8355" w:hanging="480"/>
      </w:pPr>
    </w:lvl>
    <w:lvl w:ilvl="5" w:tplc="0409001B" w:tentative="1">
      <w:start w:val="1"/>
      <w:numFmt w:val="lowerRoman"/>
      <w:lvlText w:val="%6."/>
      <w:lvlJc w:val="right"/>
      <w:pPr>
        <w:ind w:left="8835" w:hanging="480"/>
      </w:pPr>
    </w:lvl>
    <w:lvl w:ilvl="6" w:tplc="0409000F" w:tentative="1">
      <w:start w:val="1"/>
      <w:numFmt w:val="decimal"/>
      <w:lvlText w:val="%7."/>
      <w:lvlJc w:val="left"/>
      <w:pPr>
        <w:ind w:left="9315" w:hanging="480"/>
      </w:pPr>
    </w:lvl>
    <w:lvl w:ilvl="7" w:tplc="04090019" w:tentative="1">
      <w:start w:val="1"/>
      <w:numFmt w:val="ideographTraditional"/>
      <w:lvlText w:val="%8、"/>
      <w:lvlJc w:val="left"/>
      <w:pPr>
        <w:ind w:left="9795" w:hanging="480"/>
      </w:pPr>
    </w:lvl>
    <w:lvl w:ilvl="8" w:tplc="0409001B" w:tentative="1">
      <w:start w:val="1"/>
      <w:numFmt w:val="lowerRoman"/>
      <w:lvlText w:val="%9."/>
      <w:lvlJc w:val="right"/>
      <w:pPr>
        <w:ind w:left="10275" w:hanging="480"/>
      </w:pPr>
    </w:lvl>
  </w:abstractNum>
  <w:abstractNum w:abstractNumId="3">
    <w:nsid w:val="44EC5489"/>
    <w:multiLevelType w:val="hybridMultilevel"/>
    <w:tmpl w:val="20303CE6"/>
    <w:lvl w:ilvl="0" w:tplc="CD606318">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17E7C2A"/>
    <w:multiLevelType w:val="hybridMultilevel"/>
    <w:tmpl w:val="651677B4"/>
    <w:lvl w:ilvl="0" w:tplc="35429EB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3F85CDE"/>
    <w:multiLevelType w:val="hybridMultilevel"/>
    <w:tmpl w:val="FC3C10F6"/>
    <w:lvl w:ilvl="0" w:tplc="35429EBE">
      <w:start w:val="1"/>
      <w:numFmt w:val="taiwaneseCountingThousand"/>
      <w:lvlText w:val="（%1）"/>
      <w:lvlJc w:val="left"/>
      <w:pPr>
        <w:ind w:left="6435" w:hanging="480"/>
      </w:pPr>
      <w:rPr>
        <w:rFonts w:hint="default"/>
      </w:rPr>
    </w:lvl>
    <w:lvl w:ilvl="1" w:tplc="04090019" w:tentative="1">
      <w:start w:val="1"/>
      <w:numFmt w:val="ideographTraditional"/>
      <w:lvlText w:val="%2、"/>
      <w:lvlJc w:val="left"/>
      <w:pPr>
        <w:ind w:left="6915" w:hanging="480"/>
      </w:pPr>
    </w:lvl>
    <w:lvl w:ilvl="2" w:tplc="0409001B" w:tentative="1">
      <w:start w:val="1"/>
      <w:numFmt w:val="lowerRoman"/>
      <w:lvlText w:val="%3."/>
      <w:lvlJc w:val="right"/>
      <w:pPr>
        <w:ind w:left="7395" w:hanging="480"/>
      </w:pPr>
    </w:lvl>
    <w:lvl w:ilvl="3" w:tplc="0409000F" w:tentative="1">
      <w:start w:val="1"/>
      <w:numFmt w:val="decimal"/>
      <w:lvlText w:val="%4."/>
      <w:lvlJc w:val="left"/>
      <w:pPr>
        <w:ind w:left="7875" w:hanging="480"/>
      </w:pPr>
    </w:lvl>
    <w:lvl w:ilvl="4" w:tplc="04090019" w:tentative="1">
      <w:start w:val="1"/>
      <w:numFmt w:val="ideographTraditional"/>
      <w:lvlText w:val="%5、"/>
      <w:lvlJc w:val="left"/>
      <w:pPr>
        <w:ind w:left="8355" w:hanging="480"/>
      </w:pPr>
    </w:lvl>
    <w:lvl w:ilvl="5" w:tplc="0409001B" w:tentative="1">
      <w:start w:val="1"/>
      <w:numFmt w:val="lowerRoman"/>
      <w:lvlText w:val="%6."/>
      <w:lvlJc w:val="right"/>
      <w:pPr>
        <w:ind w:left="8835" w:hanging="480"/>
      </w:pPr>
    </w:lvl>
    <w:lvl w:ilvl="6" w:tplc="0409000F" w:tentative="1">
      <w:start w:val="1"/>
      <w:numFmt w:val="decimal"/>
      <w:lvlText w:val="%7."/>
      <w:lvlJc w:val="left"/>
      <w:pPr>
        <w:ind w:left="9315" w:hanging="480"/>
      </w:pPr>
    </w:lvl>
    <w:lvl w:ilvl="7" w:tplc="04090019" w:tentative="1">
      <w:start w:val="1"/>
      <w:numFmt w:val="ideographTraditional"/>
      <w:lvlText w:val="%8、"/>
      <w:lvlJc w:val="left"/>
      <w:pPr>
        <w:ind w:left="9795" w:hanging="480"/>
      </w:pPr>
    </w:lvl>
    <w:lvl w:ilvl="8" w:tplc="0409001B" w:tentative="1">
      <w:start w:val="1"/>
      <w:numFmt w:val="lowerRoman"/>
      <w:lvlText w:val="%9."/>
      <w:lvlJc w:val="right"/>
      <w:pPr>
        <w:ind w:left="10275" w:hanging="480"/>
      </w:pPr>
    </w:lvl>
  </w:abstractNum>
  <w:num w:numId="1">
    <w:abstractNumId w:val="0"/>
  </w:num>
  <w:num w:numId="2">
    <w:abstractNumId w:val="3"/>
  </w:num>
  <w:num w:numId="3">
    <w:abstractNumId w:val="5"/>
  </w:num>
  <w:num w:numId="4">
    <w:abstractNumId w:val="1"/>
  </w:num>
  <w:num w:numId="5">
    <w:abstractNumId w:val="4"/>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C7F"/>
    <w:rsid w:val="00000A15"/>
    <w:rsid w:val="00001918"/>
    <w:rsid w:val="000039D7"/>
    <w:rsid w:val="00005939"/>
    <w:rsid w:val="00006B5A"/>
    <w:rsid w:val="000075B7"/>
    <w:rsid w:val="00020C23"/>
    <w:rsid w:val="00021258"/>
    <w:rsid w:val="00021F9B"/>
    <w:rsid w:val="00022C29"/>
    <w:rsid w:val="000277B4"/>
    <w:rsid w:val="00032D06"/>
    <w:rsid w:val="000366E2"/>
    <w:rsid w:val="000417D6"/>
    <w:rsid w:val="0004372F"/>
    <w:rsid w:val="00044B65"/>
    <w:rsid w:val="000502E9"/>
    <w:rsid w:val="00051040"/>
    <w:rsid w:val="00051427"/>
    <w:rsid w:val="000542D6"/>
    <w:rsid w:val="0006083B"/>
    <w:rsid w:val="00062A6D"/>
    <w:rsid w:val="00070A20"/>
    <w:rsid w:val="000936B0"/>
    <w:rsid w:val="00096B82"/>
    <w:rsid w:val="000A02B7"/>
    <w:rsid w:val="000B1C5D"/>
    <w:rsid w:val="000B2E98"/>
    <w:rsid w:val="000B5065"/>
    <w:rsid w:val="000C06F8"/>
    <w:rsid w:val="000C3DBA"/>
    <w:rsid w:val="000C4A84"/>
    <w:rsid w:val="000C4BED"/>
    <w:rsid w:val="000C60C8"/>
    <w:rsid w:val="000D7308"/>
    <w:rsid w:val="000E3DDA"/>
    <w:rsid w:val="000E4960"/>
    <w:rsid w:val="000E79A9"/>
    <w:rsid w:val="000F00D5"/>
    <w:rsid w:val="000F4BF6"/>
    <w:rsid w:val="000F5C99"/>
    <w:rsid w:val="00103715"/>
    <w:rsid w:val="0010780F"/>
    <w:rsid w:val="001131DA"/>
    <w:rsid w:val="001142E1"/>
    <w:rsid w:val="001176A7"/>
    <w:rsid w:val="001233DB"/>
    <w:rsid w:val="00125DFF"/>
    <w:rsid w:val="0012792C"/>
    <w:rsid w:val="00127A61"/>
    <w:rsid w:val="00132058"/>
    <w:rsid w:val="001373AA"/>
    <w:rsid w:val="00137F29"/>
    <w:rsid w:val="001479E8"/>
    <w:rsid w:val="00150E39"/>
    <w:rsid w:val="001511AA"/>
    <w:rsid w:val="00156C04"/>
    <w:rsid w:val="001577BC"/>
    <w:rsid w:val="00162BE4"/>
    <w:rsid w:val="001643CC"/>
    <w:rsid w:val="00164A17"/>
    <w:rsid w:val="00164E44"/>
    <w:rsid w:val="0016503D"/>
    <w:rsid w:val="001677C7"/>
    <w:rsid w:val="00171846"/>
    <w:rsid w:val="00173C24"/>
    <w:rsid w:val="0017496C"/>
    <w:rsid w:val="00187915"/>
    <w:rsid w:val="00197FE5"/>
    <w:rsid w:val="001A1DF7"/>
    <w:rsid w:val="001C1CEC"/>
    <w:rsid w:val="001C497C"/>
    <w:rsid w:val="001D48C2"/>
    <w:rsid w:val="001E7337"/>
    <w:rsid w:val="001F2330"/>
    <w:rsid w:val="002025FE"/>
    <w:rsid w:val="0023093E"/>
    <w:rsid w:val="0023513B"/>
    <w:rsid w:val="00236283"/>
    <w:rsid w:val="00237665"/>
    <w:rsid w:val="00241D54"/>
    <w:rsid w:val="00243E5F"/>
    <w:rsid w:val="00251C79"/>
    <w:rsid w:val="00257713"/>
    <w:rsid w:val="00257F9C"/>
    <w:rsid w:val="002662BD"/>
    <w:rsid w:val="00270E28"/>
    <w:rsid w:val="00276446"/>
    <w:rsid w:val="00277582"/>
    <w:rsid w:val="00277BD6"/>
    <w:rsid w:val="00290EE5"/>
    <w:rsid w:val="002915CF"/>
    <w:rsid w:val="00295C8F"/>
    <w:rsid w:val="002A007A"/>
    <w:rsid w:val="002A0280"/>
    <w:rsid w:val="002A291C"/>
    <w:rsid w:val="002A5A29"/>
    <w:rsid w:val="002B0A92"/>
    <w:rsid w:val="002B0DE9"/>
    <w:rsid w:val="002B1D47"/>
    <w:rsid w:val="002B396E"/>
    <w:rsid w:val="002D3BC9"/>
    <w:rsid w:val="002E1B82"/>
    <w:rsid w:val="002E2A2A"/>
    <w:rsid w:val="002E41C9"/>
    <w:rsid w:val="002E77AC"/>
    <w:rsid w:val="002F581D"/>
    <w:rsid w:val="002F7ACB"/>
    <w:rsid w:val="003017FE"/>
    <w:rsid w:val="00301B3E"/>
    <w:rsid w:val="00304DFF"/>
    <w:rsid w:val="0030724C"/>
    <w:rsid w:val="00322B32"/>
    <w:rsid w:val="00323C88"/>
    <w:rsid w:val="003248F7"/>
    <w:rsid w:val="0033211B"/>
    <w:rsid w:val="0033242C"/>
    <w:rsid w:val="00343A25"/>
    <w:rsid w:val="003456CB"/>
    <w:rsid w:val="00345CB1"/>
    <w:rsid w:val="00345E6B"/>
    <w:rsid w:val="00345EAF"/>
    <w:rsid w:val="003514DB"/>
    <w:rsid w:val="00351CBC"/>
    <w:rsid w:val="00354C06"/>
    <w:rsid w:val="00355A50"/>
    <w:rsid w:val="003651D8"/>
    <w:rsid w:val="003730D8"/>
    <w:rsid w:val="00373BE6"/>
    <w:rsid w:val="0037405B"/>
    <w:rsid w:val="00377376"/>
    <w:rsid w:val="00380D8B"/>
    <w:rsid w:val="00382149"/>
    <w:rsid w:val="00385E8F"/>
    <w:rsid w:val="0039125A"/>
    <w:rsid w:val="00393D64"/>
    <w:rsid w:val="003B2AB8"/>
    <w:rsid w:val="003C1183"/>
    <w:rsid w:val="003C43A6"/>
    <w:rsid w:val="003C4A92"/>
    <w:rsid w:val="003D21F0"/>
    <w:rsid w:val="003D23D2"/>
    <w:rsid w:val="003D6F9A"/>
    <w:rsid w:val="003E3E67"/>
    <w:rsid w:val="003E50F7"/>
    <w:rsid w:val="003F005A"/>
    <w:rsid w:val="003F04AD"/>
    <w:rsid w:val="003F2E2D"/>
    <w:rsid w:val="003F30D8"/>
    <w:rsid w:val="003F51EC"/>
    <w:rsid w:val="00402DD1"/>
    <w:rsid w:val="00404CE3"/>
    <w:rsid w:val="00404D25"/>
    <w:rsid w:val="00414BF9"/>
    <w:rsid w:val="00417AF1"/>
    <w:rsid w:val="00427913"/>
    <w:rsid w:val="00430742"/>
    <w:rsid w:val="00434876"/>
    <w:rsid w:val="00435636"/>
    <w:rsid w:val="00446897"/>
    <w:rsid w:val="00454A8B"/>
    <w:rsid w:val="0045739B"/>
    <w:rsid w:val="0046566C"/>
    <w:rsid w:val="00470727"/>
    <w:rsid w:val="004850CE"/>
    <w:rsid w:val="00490AC3"/>
    <w:rsid w:val="00491092"/>
    <w:rsid w:val="00492D9C"/>
    <w:rsid w:val="00497579"/>
    <w:rsid w:val="004A0419"/>
    <w:rsid w:val="004A5E07"/>
    <w:rsid w:val="004B1BBF"/>
    <w:rsid w:val="004B1E25"/>
    <w:rsid w:val="004C078E"/>
    <w:rsid w:val="004C156F"/>
    <w:rsid w:val="004C17BC"/>
    <w:rsid w:val="004D0C0E"/>
    <w:rsid w:val="004D4C8D"/>
    <w:rsid w:val="004D524C"/>
    <w:rsid w:val="004E6B8B"/>
    <w:rsid w:val="004F3A30"/>
    <w:rsid w:val="004F4751"/>
    <w:rsid w:val="004F5B3F"/>
    <w:rsid w:val="005018E2"/>
    <w:rsid w:val="0050257B"/>
    <w:rsid w:val="00502D5F"/>
    <w:rsid w:val="005108F1"/>
    <w:rsid w:val="00510FE5"/>
    <w:rsid w:val="005129F1"/>
    <w:rsid w:val="005152F9"/>
    <w:rsid w:val="005208A3"/>
    <w:rsid w:val="00531052"/>
    <w:rsid w:val="00540C65"/>
    <w:rsid w:val="005464CF"/>
    <w:rsid w:val="00546CDE"/>
    <w:rsid w:val="005578DB"/>
    <w:rsid w:val="00564A17"/>
    <w:rsid w:val="00567608"/>
    <w:rsid w:val="00575245"/>
    <w:rsid w:val="0058073B"/>
    <w:rsid w:val="005830A7"/>
    <w:rsid w:val="00584A25"/>
    <w:rsid w:val="00592DF0"/>
    <w:rsid w:val="00594DE9"/>
    <w:rsid w:val="005A11B8"/>
    <w:rsid w:val="005A26CB"/>
    <w:rsid w:val="005B5E58"/>
    <w:rsid w:val="005D13C5"/>
    <w:rsid w:val="005E06F5"/>
    <w:rsid w:val="005E0AB7"/>
    <w:rsid w:val="005E1A91"/>
    <w:rsid w:val="005E2C11"/>
    <w:rsid w:val="005E558A"/>
    <w:rsid w:val="005E59ED"/>
    <w:rsid w:val="005E69F1"/>
    <w:rsid w:val="005F3A85"/>
    <w:rsid w:val="006023A1"/>
    <w:rsid w:val="006025B4"/>
    <w:rsid w:val="006107C8"/>
    <w:rsid w:val="00610DAE"/>
    <w:rsid w:val="00611ABF"/>
    <w:rsid w:val="00615E0E"/>
    <w:rsid w:val="0061773A"/>
    <w:rsid w:val="00620869"/>
    <w:rsid w:val="00623555"/>
    <w:rsid w:val="00623F83"/>
    <w:rsid w:val="00626D0A"/>
    <w:rsid w:val="00631CA7"/>
    <w:rsid w:val="006326A7"/>
    <w:rsid w:val="00633A83"/>
    <w:rsid w:val="00635E71"/>
    <w:rsid w:val="00636864"/>
    <w:rsid w:val="006519AB"/>
    <w:rsid w:val="00651DA0"/>
    <w:rsid w:val="00652CC3"/>
    <w:rsid w:val="006553D2"/>
    <w:rsid w:val="00657C30"/>
    <w:rsid w:val="00661123"/>
    <w:rsid w:val="00661E30"/>
    <w:rsid w:val="00664261"/>
    <w:rsid w:val="00670E3C"/>
    <w:rsid w:val="006752A2"/>
    <w:rsid w:val="00675C16"/>
    <w:rsid w:val="00677176"/>
    <w:rsid w:val="00677326"/>
    <w:rsid w:val="00677873"/>
    <w:rsid w:val="00681222"/>
    <w:rsid w:val="0068332F"/>
    <w:rsid w:val="006851BB"/>
    <w:rsid w:val="00686837"/>
    <w:rsid w:val="0069769B"/>
    <w:rsid w:val="006A17C0"/>
    <w:rsid w:val="006A1C92"/>
    <w:rsid w:val="006A4BFC"/>
    <w:rsid w:val="006A677C"/>
    <w:rsid w:val="006B2EE5"/>
    <w:rsid w:val="006C28FD"/>
    <w:rsid w:val="006C3A7D"/>
    <w:rsid w:val="006C5CD6"/>
    <w:rsid w:val="006C66AA"/>
    <w:rsid w:val="006C6793"/>
    <w:rsid w:val="006C7A98"/>
    <w:rsid w:val="006D0BE4"/>
    <w:rsid w:val="006E2635"/>
    <w:rsid w:val="006E3EF4"/>
    <w:rsid w:val="006E3F6E"/>
    <w:rsid w:val="006E522C"/>
    <w:rsid w:val="006E56CC"/>
    <w:rsid w:val="006E56CD"/>
    <w:rsid w:val="006E5E4E"/>
    <w:rsid w:val="006E66F8"/>
    <w:rsid w:val="006E715A"/>
    <w:rsid w:val="006E7708"/>
    <w:rsid w:val="006F0DA2"/>
    <w:rsid w:val="006F5DC9"/>
    <w:rsid w:val="006F655B"/>
    <w:rsid w:val="007007E4"/>
    <w:rsid w:val="00702CD0"/>
    <w:rsid w:val="00704B9F"/>
    <w:rsid w:val="00706513"/>
    <w:rsid w:val="00710090"/>
    <w:rsid w:val="00711DD5"/>
    <w:rsid w:val="007140FF"/>
    <w:rsid w:val="00714EA8"/>
    <w:rsid w:val="007168E2"/>
    <w:rsid w:val="007201F7"/>
    <w:rsid w:val="007213CD"/>
    <w:rsid w:val="00722B25"/>
    <w:rsid w:val="00722C38"/>
    <w:rsid w:val="00725884"/>
    <w:rsid w:val="0072642D"/>
    <w:rsid w:val="00734373"/>
    <w:rsid w:val="00737131"/>
    <w:rsid w:val="007506CA"/>
    <w:rsid w:val="00750B67"/>
    <w:rsid w:val="00750DFB"/>
    <w:rsid w:val="00754760"/>
    <w:rsid w:val="00756868"/>
    <w:rsid w:val="007602A3"/>
    <w:rsid w:val="00761243"/>
    <w:rsid w:val="00762709"/>
    <w:rsid w:val="00771C87"/>
    <w:rsid w:val="007817E5"/>
    <w:rsid w:val="007919AC"/>
    <w:rsid w:val="007949D3"/>
    <w:rsid w:val="007A2FCD"/>
    <w:rsid w:val="007C2392"/>
    <w:rsid w:val="007C2786"/>
    <w:rsid w:val="007C5B5C"/>
    <w:rsid w:val="007D0D20"/>
    <w:rsid w:val="007D5EDC"/>
    <w:rsid w:val="007E5743"/>
    <w:rsid w:val="007F6A49"/>
    <w:rsid w:val="0080172C"/>
    <w:rsid w:val="00801B87"/>
    <w:rsid w:val="0080517C"/>
    <w:rsid w:val="00806AB0"/>
    <w:rsid w:val="00812800"/>
    <w:rsid w:val="0082356C"/>
    <w:rsid w:val="0082379F"/>
    <w:rsid w:val="00823ACA"/>
    <w:rsid w:val="0082418F"/>
    <w:rsid w:val="0082518C"/>
    <w:rsid w:val="0084344A"/>
    <w:rsid w:val="00850B24"/>
    <w:rsid w:val="0085173F"/>
    <w:rsid w:val="008628D0"/>
    <w:rsid w:val="0086343E"/>
    <w:rsid w:val="00871617"/>
    <w:rsid w:val="008721E4"/>
    <w:rsid w:val="00872503"/>
    <w:rsid w:val="00873FE2"/>
    <w:rsid w:val="00881329"/>
    <w:rsid w:val="008849A7"/>
    <w:rsid w:val="008940C7"/>
    <w:rsid w:val="0089480E"/>
    <w:rsid w:val="008A0721"/>
    <w:rsid w:val="008A4DCD"/>
    <w:rsid w:val="008A6D5D"/>
    <w:rsid w:val="008B6B6D"/>
    <w:rsid w:val="008B733E"/>
    <w:rsid w:val="008C07C9"/>
    <w:rsid w:val="008C1233"/>
    <w:rsid w:val="008C5543"/>
    <w:rsid w:val="008C62EB"/>
    <w:rsid w:val="008C6C65"/>
    <w:rsid w:val="008C7A73"/>
    <w:rsid w:val="008D0EB4"/>
    <w:rsid w:val="008D2160"/>
    <w:rsid w:val="008D544E"/>
    <w:rsid w:val="008E00B0"/>
    <w:rsid w:val="008E0189"/>
    <w:rsid w:val="008E475D"/>
    <w:rsid w:val="008F0D66"/>
    <w:rsid w:val="008F2C16"/>
    <w:rsid w:val="008F539C"/>
    <w:rsid w:val="008F5627"/>
    <w:rsid w:val="008F74B1"/>
    <w:rsid w:val="009012BB"/>
    <w:rsid w:val="009037BF"/>
    <w:rsid w:val="00903827"/>
    <w:rsid w:val="009046AF"/>
    <w:rsid w:val="00905978"/>
    <w:rsid w:val="009064F3"/>
    <w:rsid w:val="00906D47"/>
    <w:rsid w:val="00906F1F"/>
    <w:rsid w:val="00910FD9"/>
    <w:rsid w:val="009115FD"/>
    <w:rsid w:val="009221C0"/>
    <w:rsid w:val="00922A89"/>
    <w:rsid w:val="00923896"/>
    <w:rsid w:val="00924E0A"/>
    <w:rsid w:val="00927EC2"/>
    <w:rsid w:val="00932FD9"/>
    <w:rsid w:val="00943B40"/>
    <w:rsid w:val="009451E7"/>
    <w:rsid w:val="00945954"/>
    <w:rsid w:val="00946259"/>
    <w:rsid w:val="00947736"/>
    <w:rsid w:val="00947827"/>
    <w:rsid w:val="00950511"/>
    <w:rsid w:val="00954226"/>
    <w:rsid w:val="0095634C"/>
    <w:rsid w:val="0095679A"/>
    <w:rsid w:val="009653D9"/>
    <w:rsid w:val="009659F8"/>
    <w:rsid w:val="00967554"/>
    <w:rsid w:val="009716B0"/>
    <w:rsid w:val="00972607"/>
    <w:rsid w:val="009839BF"/>
    <w:rsid w:val="00985893"/>
    <w:rsid w:val="00985FBC"/>
    <w:rsid w:val="009916CE"/>
    <w:rsid w:val="009A2865"/>
    <w:rsid w:val="009B201A"/>
    <w:rsid w:val="009B2256"/>
    <w:rsid w:val="009B2450"/>
    <w:rsid w:val="009B2909"/>
    <w:rsid w:val="009B5813"/>
    <w:rsid w:val="009D1DF0"/>
    <w:rsid w:val="009E2E28"/>
    <w:rsid w:val="009E5829"/>
    <w:rsid w:val="009E77E4"/>
    <w:rsid w:val="009F3753"/>
    <w:rsid w:val="009F469D"/>
    <w:rsid w:val="00A0284B"/>
    <w:rsid w:val="00A050AA"/>
    <w:rsid w:val="00A11DD5"/>
    <w:rsid w:val="00A14108"/>
    <w:rsid w:val="00A2449F"/>
    <w:rsid w:val="00A24B40"/>
    <w:rsid w:val="00A24C4B"/>
    <w:rsid w:val="00A2562D"/>
    <w:rsid w:val="00A32A7A"/>
    <w:rsid w:val="00A50018"/>
    <w:rsid w:val="00A50798"/>
    <w:rsid w:val="00A54B34"/>
    <w:rsid w:val="00A55B36"/>
    <w:rsid w:val="00A624B8"/>
    <w:rsid w:val="00A63933"/>
    <w:rsid w:val="00A67529"/>
    <w:rsid w:val="00A727AE"/>
    <w:rsid w:val="00A74928"/>
    <w:rsid w:val="00A756CD"/>
    <w:rsid w:val="00A84F28"/>
    <w:rsid w:val="00A869AC"/>
    <w:rsid w:val="00A87549"/>
    <w:rsid w:val="00A962BD"/>
    <w:rsid w:val="00AA44EC"/>
    <w:rsid w:val="00AB2DE2"/>
    <w:rsid w:val="00AC04A3"/>
    <w:rsid w:val="00AC4195"/>
    <w:rsid w:val="00AC4644"/>
    <w:rsid w:val="00AC6C20"/>
    <w:rsid w:val="00AD59B0"/>
    <w:rsid w:val="00AD701E"/>
    <w:rsid w:val="00AE585B"/>
    <w:rsid w:val="00AE6DE0"/>
    <w:rsid w:val="00AF2770"/>
    <w:rsid w:val="00AF52F9"/>
    <w:rsid w:val="00B11EBE"/>
    <w:rsid w:val="00B14F17"/>
    <w:rsid w:val="00B16ACC"/>
    <w:rsid w:val="00B16B52"/>
    <w:rsid w:val="00B171A4"/>
    <w:rsid w:val="00B22E5D"/>
    <w:rsid w:val="00B23C36"/>
    <w:rsid w:val="00B3144E"/>
    <w:rsid w:val="00B361AE"/>
    <w:rsid w:val="00B4574F"/>
    <w:rsid w:val="00B46D08"/>
    <w:rsid w:val="00B47FD9"/>
    <w:rsid w:val="00B57294"/>
    <w:rsid w:val="00B576D3"/>
    <w:rsid w:val="00B63438"/>
    <w:rsid w:val="00B6706E"/>
    <w:rsid w:val="00B772EC"/>
    <w:rsid w:val="00B80AC0"/>
    <w:rsid w:val="00B81305"/>
    <w:rsid w:val="00B84E9C"/>
    <w:rsid w:val="00B86287"/>
    <w:rsid w:val="00B95B2F"/>
    <w:rsid w:val="00BA066B"/>
    <w:rsid w:val="00BA54F1"/>
    <w:rsid w:val="00BB4782"/>
    <w:rsid w:val="00BB5628"/>
    <w:rsid w:val="00BB792E"/>
    <w:rsid w:val="00BC6148"/>
    <w:rsid w:val="00BD0B7F"/>
    <w:rsid w:val="00BD143C"/>
    <w:rsid w:val="00BD19CA"/>
    <w:rsid w:val="00BD2EFE"/>
    <w:rsid w:val="00BD66C2"/>
    <w:rsid w:val="00BE066B"/>
    <w:rsid w:val="00BE7FA2"/>
    <w:rsid w:val="00BF7C02"/>
    <w:rsid w:val="00C007E4"/>
    <w:rsid w:val="00C0455A"/>
    <w:rsid w:val="00C074BF"/>
    <w:rsid w:val="00C07508"/>
    <w:rsid w:val="00C12449"/>
    <w:rsid w:val="00C15CE9"/>
    <w:rsid w:val="00C162E5"/>
    <w:rsid w:val="00C24F54"/>
    <w:rsid w:val="00C2586A"/>
    <w:rsid w:val="00C27F7A"/>
    <w:rsid w:val="00C30009"/>
    <w:rsid w:val="00C34E1E"/>
    <w:rsid w:val="00C37AB3"/>
    <w:rsid w:val="00C40AC5"/>
    <w:rsid w:val="00C41F88"/>
    <w:rsid w:val="00C45C04"/>
    <w:rsid w:val="00C51718"/>
    <w:rsid w:val="00C51EA6"/>
    <w:rsid w:val="00C553A2"/>
    <w:rsid w:val="00C555C6"/>
    <w:rsid w:val="00C62B53"/>
    <w:rsid w:val="00C7076C"/>
    <w:rsid w:val="00C73FE0"/>
    <w:rsid w:val="00C7715F"/>
    <w:rsid w:val="00C84FC0"/>
    <w:rsid w:val="00C8554A"/>
    <w:rsid w:val="00C90B0B"/>
    <w:rsid w:val="00C90F4B"/>
    <w:rsid w:val="00C935AE"/>
    <w:rsid w:val="00C97376"/>
    <w:rsid w:val="00CA4F12"/>
    <w:rsid w:val="00CB29EA"/>
    <w:rsid w:val="00CB5B02"/>
    <w:rsid w:val="00CC6663"/>
    <w:rsid w:val="00CD255E"/>
    <w:rsid w:val="00CD2638"/>
    <w:rsid w:val="00CD2D79"/>
    <w:rsid w:val="00CD5BE7"/>
    <w:rsid w:val="00CE0673"/>
    <w:rsid w:val="00CE3C25"/>
    <w:rsid w:val="00CE7C7E"/>
    <w:rsid w:val="00D00F6B"/>
    <w:rsid w:val="00D0422F"/>
    <w:rsid w:val="00D04CA7"/>
    <w:rsid w:val="00D14C81"/>
    <w:rsid w:val="00D21884"/>
    <w:rsid w:val="00D22101"/>
    <w:rsid w:val="00D24579"/>
    <w:rsid w:val="00D27022"/>
    <w:rsid w:val="00D30155"/>
    <w:rsid w:val="00D4079F"/>
    <w:rsid w:val="00D46036"/>
    <w:rsid w:val="00D47955"/>
    <w:rsid w:val="00D516EF"/>
    <w:rsid w:val="00D5216C"/>
    <w:rsid w:val="00D53015"/>
    <w:rsid w:val="00D65817"/>
    <w:rsid w:val="00D659AC"/>
    <w:rsid w:val="00D65BC3"/>
    <w:rsid w:val="00D70473"/>
    <w:rsid w:val="00D724F9"/>
    <w:rsid w:val="00D76C0B"/>
    <w:rsid w:val="00D773D9"/>
    <w:rsid w:val="00D90BE9"/>
    <w:rsid w:val="00D97F79"/>
    <w:rsid w:val="00DA003D"/>
    <w:rsid w:val="00DA1D73"/>
    <w:rsid w:val="00DB13ED"/>
    <w:rsid w:val="00DB1F75"/>
    <w:rsid w:val="00DB27D2"/>
    <w:rsid w:val="00DB62EE"/>
    <w:rsid w:val="00DB657C"/>
    <w:rsid w:val="00DB6793"/>
    <w:rsid w:val="00DB6815"/>
    <w:rsid w:val="00DC226B"/>
    <w:rsid w:val="00DC4455"/>
    <w:rsid w:val="00DC6B85"/>
    <w:rsid w:val="00DD02CB"/>
    <w:rsid w:val="00DE3888"/>
    <w:rsid w:val="00DE3C16"/>
    <w:rsid w:val="00DF0583"/>
    <w:rsid w:val="00E015AC"/>
    <w:rsid w:val="00E06596"/>
    <w:rsid w:val="00E06BB6"/>
    <w:rsid w:val="00E1010C"/>
    <w:rsid w:val="00E15769"/>
    <w:rsid w:val="00E207DA"/>
    <w:rsid w:val="00E2156B"/>
    <w:rsid w:val="00E21CF8"/>
    <w:rsid w:val="00E261E2"/>
    <w:rsid w:val="00E35AD6"/>
    <w:rsid w:val="00E422DE"/>
    <w:rsid w:val="00E424C7"/>
    <w:rsid w:val="00E50C0D"/>
    <w:rsid w:val="00E53BE7"/>
    <w:rsid w:val="00E55658"/>
    <w:rsid w:val="00E6159F"/>
    <w:rsid w:val="00E62767"/>
    <w:rsid w:val="00E660C7"/>
    <w:rsid w:val="00E72C7F"/>
    <w:rsid w:val="00E758A3"/>
    <w:rsid w:val="00E75D7A"/>
    <w:rsid w:val="00E75E8B"/>
    <w:rsid w:val="00E82DB0"/>
    <w:rsid w:val="00E86013"/>
    <w:rsid w:val="00E933D5"/>
    <w:rsid w:val="00E9597B"/>
    <w:rsid w:val="00E97C18"/>
    <w:rsid w:val="00EA31CE"/>
    <w:rsid w:val="00EA61C0"/>
    <w:rsid w:val="00EB062E"/>
    <w:rsid w:val="00EB67C8"/>
    <w:rsid w:val="00EC5BD8"/>
    <w:rsid w:val="00ED1899"/>
    <w:rsid w:val="00EE0C10"/>
    <w:rsid w:val="00EE35D8"/>
    <w:rsid w:val="00EF1DBD"/>
    <w:rsid w:val="00EF3FAC"/>
    <w:rsid w:val="00EF5085"/>
    <w:rsid w:val="00EF5425"/>
    <w:rsid w:val="00EF746F"/>
    <w:rsid w:val="00EF7E63"/>
    <w:rsid w:val="00F0251B"/>
    <w:rsid w:val="00F06D19"/>
    <w:rsid w:val="00F13E8E"/>
    <w:rsid w:val="00F15A99"/>
    <w:rsid w:val="00F2054C"/>
    <w:rsid w:val="00F20AC3"/>
    <w:rsid w:val="00F278B3"/>
    <w:rsid w:val="00F3073E"/>
    <w:rsid w:val="00F32A39"/>
    <w:rsid w:val="00F32BD5"/>
    <w:rsid w:val="00F379FE"/>
    <w:rsid w:val="00F471BA"/>
    <w:rsid w:val="00F512E2"/>
    <w:rsid w:val="00F52A7C"/>
    <w:rsid w:val="00F53EB9"/>
    <w:rsid w:val="00F54D6B"/>
    <w:rsid w:val="00F54FD2"/>
    <w:rsid w:val="00F576C1"/>
    <w:rsid w:val="00F63F1A"/>
    <w:rsid w:val="00F65380"/>
    <w:rsid w:val="00F70CE4"/>
    <w:rsid w:val="00F77537"/>
    <w:rsid w:val="00F83915"/>
    <w:rsid w:val="00F866E4"/>
    <w:rsid w:val="00F94ECB"/>
    <w:rsid w:val="00FB0EF9"/>
    <w:rsid w:val="00FB3420"/>
    <w:rsid w:val="00FB3611"/>
    <w:rsid w:val="00FB48E6"/>
    <w:rsid w:val="00FB58B7"/>
    <w:rsid w:val="00FC0CB8"/>
    <w:rsid w:val="00FC3651"/>
    <w:rsid w:val="00FC5E38"/>
    <w:rsid w:val="00FC6C64"/>
    <w:rsid w:val="00FC6D22"/>
    <w:rsid w:val="00FD22B5"/>
    <w:rsid w:val="00FE09A7"/>
    <w:rsid w:val="00FE3131"/>
    <w:rsid w:val="00FE71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8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05939"/>
    <w:pPr>
      <w:widowControl w:val="0"/>
    </w:pPr>
    <w:rPr>
      <w:kern w:val="2"/>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E72C7F"/>
    <w:pPr>
      <w:ind w:leftChars="200" w:left="480"/>
    </w:pPr>
  </w:style>
  <w:style w:type="paragraph" w:styleId="a5">
    <w:name w:val="header"/>
    <w:basedOn w:val="a0"/>
    <w:link w:val="a6"/>
    <w:uiPriority w:val="99"/>
    <w:unhideWhenUsed/>
    <w:rsid w:val="007D0D20"/>
    <w:pPr>
      <w:tabs>
        <w:tab w:val="center" w:pos="4153"/>
        <w:tab w:val="right" w:pos="8306"/>
      </w:tabs>
      <w:snapToGrid w:val="0"/>
    </w:pPr>
    <w:rPr>
      <w:sz w:val="20"/>
      <w:szCs w:val="20"/>
      <w:lang w:val="x-none" w:eastAsia="x-none"/>
    </w:rPr>
  </w:style>
  <w:style w:type="character" w:customStyle="1" w:styleId="a6">
    <w:name w:val="頁首 字元"/>
    <w:link w:val="a5"/>
    <w:uiPriority w:val="99"/>
    <w:rsid w:val="007D0D20"/>
    <w:rPr>
      <w:kern w:val="2"/>
    </w:rPr>
  </w:style>
  <w:style w:type="paragraph" w:styleId="a7">
    <w:name w:val="footer"/>
    <w:basedOn w:val="a0"/>
    <w:link w:val="a8"/>
    <w:uiPriority w:val="99"/>
    <w:unhideWhenUsed/>
    <w:rsid w:val="007D0D20"/>
    <w:pPr>
      <w:tabs>
        <w:tab w:val="center" w:pos="4153"/>
        <w:tab w:val="right" w:pos="8306"/>
      </w:tabs>
      <w:snapToGrid w:val="0"/>
    </w:pPr>
    <w:rPr>
      <w:sz w:val="20"/>
      <w:szCs w:val="20"/>
      <w:lang w:val="x-none" w:eastAsia="x-none"/>
    </w:rPr>
  </w:style>
  <w:style w:type="character" w:customStyle="1" w:styleId="a8">
    <w:name w:val="頁尾 字元"/>
    <w:link w:val="a7"/>
    <w:uiPriority w:val="99"/>
    <w:rsid w:val="007D0D20"/>
    <w:rPr>
      <w:kern w:val="2"/>
    </w:rPr>
  </w:style>
  <w:style w:type="character" w:styleId="a9">
    <w:name w:val="page number"/>
    <w:basedOn w:val="a1"/>
    <w:rsid w:val="00E53BE7"/>
  </w:style>
  <w:style w:type="character" w:styleId="aa">
    <w:name w:val="Hyperlink"/>
    <w:uiPriority w:val="99"/>
    <w:rsid w:val="0089480E"/>
    <w:rPr>
      <w:color w:val="0000FF"/>
      <w:u w:val="single"/>
    </w:rPr>
  </w:style>
  <w:style w:type="table" w:styleId="ab">
    <w:name w:val="Table Grid"/>
    <w:basedOn w:val="a2"/>
    <w:rsid w:val="00B46D0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nhideWhenUsed/>
    <w:rsid w:val="000B5065"/>
    <w:pPr>
      <w:widowControl/>
      <w:spacing w:before="100" w:beforeAutospacing="1" w:after="100" w:afterAutospacing="1"/>
    </w:pPr>
    <w:rPr>
      <w:rFonts w:ascii="新細明體" w:hAnsi="新細明體" w:cs="新細明體"/>
      <w:kern w:val="0"/>
      <w:szCs w:val="24"/>
    </w:rPr>
  </w:style>
  <w:style w:type="character" w:styleId="ac">
    <w:name w:val="FollowedHyperlink"/>
    <w:basedOn w:val="a1"/>
    <w:uiPriority w:val="99"/>
    <w:semiHidden/>
    <w:unhideWhenUsed/>
    <w:rsid w:val="00323C88"/>
    <w:rPr>
      <w:color w:val="954F72" w:themeColor="followedHyperlink"/>
      <w:u w:val="single"/>
    </w:rPr>
  </w:style>
  <w:style w:type="paragraph" w:styleId="a">
    <w:name w:val="List Bullet"/>
    <w:basedOn w:val="a0"/>
    <w:uiPriority w:val="99"/>
    <w:unhideWhenUsed/>
    <w:rsid w:val="00677873"/>
    <w:pPr>
      <w:numPr>
        <w:numId w:val="1"/>
      </w:numPr>
      <w:contextualSpacing/>
    </w:pPr>
  </w:style>
  <w:style w:type="paragraph" w:styleId="ad">
    <w:name w:val="Balloon Text"/>
    <w:basedOn w:val="a0"/>
    <w:link w:val="ae"/>
    <w:uiPriority w:val="99"/>
    <w:semiHidden/>
    <w:unhideWhenUsed/>
    <w:rsid w:val="00DD02CB"/>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DD02CB"/>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05939"/>
    <w:pPr>
      <w:widowControl w:val="0"/>
    </w:pPr>
    <w:rPr>
      <w:kern w:val="2"/>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E72C7F"/>
    <w:pPr>
      <w:ind w:leftChars="200" w:left="480"/>
    </w:pPr>
  </w:style>
  <w:style w:type="paragraph" w:styleId="a5">
    <w:name w:val="header"/>
    <w:basedOn w:val="a0"/>
    <w:link w:val="a6"/>
    <w:uiPriority w:val="99"/>
    <w:unhideWhenUsed/>
    <w:rsid w:val="007D0D20"/>
    <w:pPr>
      <w:tabs>
        <w:tab w:val="center" w:pos="4153"/>
        <w:tab w:val="right" w:pos="8306"/>
      </w:tabs>
      <w:snapToGrid w:val="0"/>
    </w:pPr>
    <w:rPr>
      <w:sz w:val="20"/>
      <w:szCs w:val="20"/>
      <w:lang w:val="x-none" w:eastAsia="x-none"/>
    </w:rPr>
  </w:style>
  <w:style w:type="character" w:customStyle="1" w:styleId="a6">
    <w:name w:val="頁首 字元"/>
    <w:link w:val="a5"/>
    <w:uiPriority w:val="99"/>
    <w:rsid w:val="007D0D20"/>
    <w:rPr>
      <w:kern w:val="2"/>
    </w:rPr>
  </w:style>
  <w:style w:type="paragraph" w:styleId="a7">
    <w:name w:val="footer"/>
    <w:basedOn w:val="a0"/>
    <w:link w:val="a8"/>
    <w:uiPriority w:val="99"/>
    <w:unhideWhenUsed/>
    <w:rsid w:val="007D0D20"/>
    <w:pPr>
      <w:tabs>
        <w:tab w:val="center" w:pos="4153"/>
        <w:tab w:val="right" w:pos="8306"/>
      </w:tabs>
      <w:snapToGrid w:val="0"/>
    </w:pPr>
    <w:rPr>
      <w:sz w:val="20"/>
      <w:szCs w:val="20"/>
      <w:lang w:val="x-none" w:eastAsia="x-none"/>
    </w:rPr>
  </w:style>
  <w:style w:type="character" w:customStyle="1" w:styleId="a8">
    <w:name w:val="頁尾 字元"/>
    <w:link w:val="a7"/>
    <w:uiPriority w:val="99"/>
    <w:rsid w:val="007D0D20"/>
    <w:rPr>
      <w:kern w:val="2"/>
    </w:rPr>
  </w:style>
  <w:style w:type="character" w:styleId="a9">
    <w:name w:val="page number"/>
    <w:basedOn w:val="a1"/>
    <w:rsid w:val="00E53BE7"/>
  </w:style>
  <w:style w:type="character" w:styleId="aa">
    <w:name w:val="Hyperlink"/>
    <w:uiPriority w:val="99"/>
    <w:rsid w:val="0089480E"/>
    <w:rPr>
      <w:color w:val="0000FF"/>
      <w:u w:val="single"/>
    </w:rPr>
  </w:style>
  <w:style w:type="table" w:styleId="ab">
    <w:name w:val="Table Grid"/>
    <w:basedOn w:val="a2"/>
    <w:rsid w:val="00B46D0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nhideWhenUsed/>
    <w:rsid w:val="000B5065"/>
    <w:pPr>
      <w:widowControl/>
      <w:spacing w:before="100" w:beforeAutospacing="1" w:after="100" w:afterAutospacing="1"/>
    </w:pPr>
    <w:rPr>
      <w:rFonts w:ascii="新細明體" w:hAnsi="新細明體" w:cs="新細明體"/>
      <w:kern w:val="0"/>
      <w:szCs w:val="24"/>
    </w:rPr>
  </w:style>
  <w:style w:type="character" w:styleId="ac">
    <w:name w:val="FollowedHyperlink"/>
    <w:basedOn w:val="a1"/>
    <w:uiPriority w:val="99"/>
    <w:semiHidden/>
    <w:unhideWhenUsed/>
    <w:rsid w:val="00323C88"/>
    <w:rPr>
      <w:color w:val="954F72" w:themeColor="followedHyperlink"/>
      <w:u w:val="single"/>
    </w:rPr>
  </w:style>
  <w:style w:type="paragraph" w:styleId="a">
    <w:name w:val="List Bullet"/>
    <w:basedOn w:val="a0"/>
    <w:uiPriority w:val="99"/>
    <w:unhideWhenUsed/>
    <w:rsid w:val="00677873"/>
    <w:pPr>
      <w:numPr>
        <w:numId w:val="1"/>
      </w:numPr>
      <w:contextualSpacing/>
    </w:pPr>
  </w:style>
  <w:style w:type="paragraph" w:styleId="ad">
    <w:name w:val="Balloon Text"/>
    <w:basedOn w:val="a0"/>
    <w:link w:val="ae"/>
    <w:uiPriority w:val="99"/>
    <w:semiHidden/>
    <w:unhideWhenUsed/>
    <w:rsid w:val="00DD02CB"/>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DD02C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090109">
      <w:bodyDiv w:val="1"/>
      <w:marLeft w:val="0"/>
      <w:marRight w:val="0"/>
      <w:marTop w:val="0"/>
      <w:marBottom w:val="0"/>
      <w:divBdr>
        <w:top w:val="none" w:sz="0" w:space="0" w:color="auto"/>
        <w:left w:val="none" w:sz="0" w:space="0" w:color="auto"/>
        <w:bottom w:val="none" w:sz="0" w:space="0" w:color="auto"/>
        <w:right w:val="none" w:sz="0" w:space="0" w:color="auto"/>
      </w:divBdr>
      <w:divsChild>
        <w:div w:id="2129473531">
          <w:marLeft w:val="0"/>
          <w:marRight w:val="0"/>
          <w:marTop w:val="0"/>
          <w:marBottom w:val="0"/>
          <w:divBdr>
            <w:top w:val="none" w:sz="0" w:space="0" w:color="auto"/>
            <w:left w:val="none" w:sz="0" w:space="0" w:color="auto"/>
            <w:bottom w:val="none" w:sz="0" w:space="0" w:color="auto"/>
            <w:right w:val="none" w:sz="0" w:space="0" w:color="auto"/>
          </w:divBdr>
          <w:divsChild>
            <w:div w:id="267546965">
              <w:marLeft w:val="0"/>
              <w:marRight w:val="0"/>
              <w:marTop w:val="0"/>
              <w:marBottom w:val="0"/>
              <w:divBdr>
                <w:top w:val="none" w:sz="0" w:space="0" w:color="auto"/>
                <w:left w:val="none" w:sz="0" w:space="0" w:color="auto"/>
                <w:bottom w:val="none" w:sz="0" w:space="0" w:color="auto"/>
                <w:right w:val="none" w:sz="0" w:space="0" w:color="auto"/>
              </w:divBdr>
              <w:divsChild>
                <w:div w:id="865100994">
                  <w:marLeft w:val="0"/>
                  <w:marRight w:val="0"/>
                  <w:marTop w:val="0"/>
                  <w:marBottom w:val="0"/>
                  <w:divBdr>
                    <w:top w:val="none" w:sz="0" w:space="0" w:color="auto"/>
                    <w:left w:val="none" w:sz="0" w:space="0" w:color="auto"/>
                    <w:bottom w:val="none" w:sz="0" w:space="0" w:color="auto"/>
                    <w:right w:val="none" w:sz="0" w:space="0" w:color="auto"/>
                  </w:divBdr>
                  <w:divsChild>
                    <w:div w:id="1724019695">
                      <w:marLeft w:val="0"/>
                      <w:marRight w:val="0"/>
                      <w:marTop w:val="0"/>
                      <w:marBottom w:val="0"/>
                      <w:divBdr>
                        <w:top w:val="none" w:sz="0" w:space="0" w:color="auto"/>
                        <w:left w:val="none" w:sz="0" w:space="0" w:color="auto"/>
                        <w:bottom w:val="none" w:sz="0" w:space="0" w:color="auto"/>
                        <w:right w:val="none" w:sz="0" w:space="0" w:color="auto"/>
                      </w:divBdr>
                      <w:divsChild>
                        <w:div w:id="1519810407">
                          <w:marLeft w:val="0"/>
                          <w:marRight w:val="0"/>
                          <w:marTop w:val="0"/>
                          <w:marBottom w:val="0"/>
                          <w:divBdr>
                            <w:top w:val="none" w:sz="0" w:space="0" w:color="auto"/>
                            <w:left w:val="none" w:sz="0" w:space="0" w:color="auto"/>
                            <w:bottom w:val="none" w:sz="0" w:space="0" w:color="auto"/>
                            <w:right w:val="none" w:sz="0" w:space="0" w:color="auto"/>
                          </w:divBdr>
                          <w:divsChild>
                            <w:div w:id="905802155">
                              <w:marLeft w:val="0"/>
                              <w:marRight w:val="0"/>
                              <w:marTop w:val="0"/>
                              <w:marBottom w:val="0"/>
                              <w:divBdr>
                                <w:top w:val="none" w:sz="0" w:space="0" w:color="auto"/>
                                <w:left w:val="none" w:sz="0" w:space="0" w:color="auto"/>
                                <w:bottom w:val="none" w:sz="0" w:space="0" w:color="auto"/>
                                <w:right w:val="none" w:sz="0" w:space="0" w:color="auto"/>
                              </w:divBdr>
                              <w:divsChild>
                                <w:div w:id="878854283">
                                  <w:marLeft w:val="0"/>
                                  <w:marRight w:val="0"/>
                                  <w:marTop w:val="0"/>
                                  <w:marBottom w:val="0"/>
                                  <w:divBdr>
                                    <w:top w:val="none" w:sz="0" w:space="0" w:color="auto"/>
                                    <w:left w:val="none" w:sz="0" w:space="0" w:color="auto"/>
                                    <w:bottom w:val="none" w:sz="0" w:space="0" w:color="auto"/>
                                    <w:right w:val="none" w:sz="0" w:space="0" w:color="auto"/>
                                  </w:divBdr>
                                  <w:divsChild>
                                    <w:div w:id="354235457">
                                      <w:marLeft w:val="0"/>
                                      <w:marRight w:val="0"/>
                                      <w:marTop w:val="0"/>
                                      <w:marBottom w:val="0"/>
                                      <w:divBdr>
                                        <w:top w:val="none" w:sz="0" w:space="0" w:color="auto"/>
                                        <w:left w:val="none" w:sz="0" w:space="0" w:color="auto"/>
                                        <w:bottom w:val="none" w:sz="0" w:space="0" w:color="auto"/>
                                        <w:right w:val="none" w:sz="0" w:space="0" w:color="auto"/>
                                      </w:divBdr>
                                      <w:divsChild>
                                        <w:div w:id="2072652156">
                                          <w:marLeft w:val="0"/>
                                          <w:marRight w:val="0"/>
                                          <w:marTop w:val="0"/>
                                          <w:marBottom w:val="0"/>
                                          <w:divBdr>
                                            <w:top w:val="none" w:sz="0" w:space="0" w:color="auto"/>
                                            <w:left w:val="none" w:sz="0" w:space="0" w:color="auto"/>
                                            <w:bottom w:val="none" w:sz="0" w:space="0" w:color="auto"/>
                                            <w:right w:val="none" w:sz="0" w:space="0" w:color="auto"/>
                                          </w:divBdr>
                                          <w:divsChild>
                                            <w:div w:id="482891462">
                                              <w:marLeft w:val="0"/>
                                              <w:marRight w:val="0"/>
                                              <w:marTop w:val="0"/>
                                              <w:marBottom w:val="0"/>
                                              <w:divBdr>
                                                <w:top w:val="none" w:sz="0" w:space="0" w:color="auto"/>
                                                <w:left w:val="none" w:sz="0" w:space="0" w:color="auto"/>
                                                <w:bottom w:val="none" w:sz="0" w:space="0" w:color="auto"/>
                                                <w:right w:val="none" w:sz="0" w:space="0" w:color="auto"/>
                                              </w:divBdr>
                                              <w:divsChild>
                                                <w:div w:id="1157378199">
                                                  <w:marLeft w:val="0"/>
                                                  <w:marRight w:val="0"/>
                                                  <w:marTop w:val="0"/>
                                                  <w:marBottom w:val="0"/>
                                                  <w:divBdr>
                                                    <w:top w:val="none" w:sz="0" w:space="0" w:color="auto"/>
                                                    <w:left w:val="none" w:sz="0" w:space="0" w:color="auto"/>
                                                    <w:bottom w:val="none" w:sz="0" w:space="0" w:color="auto"/>
                                                    <w:right w:val="none" w:sz="0" w:space="0" w:color="auto"/>
                                                  </w:divBdr>
                                                  <w:divsChild>
                                                    <w:div w:id="2106687465">
                                                      <w:marLeft w:val="0"/>
                                                      <w:marRight w:val="0"/>
                                                      <w:marTop w:val="0"/>
                                                      <w:marBottom w:val="0"/>
                                                      <w:divBdr>
                                                        <w:top w:val="none" w:sz="0" w:space="0" w:color="auto"/>
                                                        <w:left w:val="none" w:sz="0" w:space="0" w:color="auto"/>
                                                        <w:bottom w:val="none" w:sz="0" w:space="0" w:color="auto"/>
                                                        <w:right w:val="none" w:sz="0" w:space="0" w:color="auto"/>
                                                      </w:divBdr>
                                                      <w:divsChild>
                                                        <w:div w:id="1149134248">
                                                          <w:marLeft w:val="0"/>
                                                          <w:marRight w:val="0"/>
                                                          <w:marTop w:val="0"/>
                                                          <w:marBottom w:val="0"/>
                                                          <w:divBdr>
                                                            <w:top w:val="none" w:sz="0" w:space="0" w:color="auto"/>
                                                            <w:left w:val="none" w:sz="0" w:space="0" w:color="auto"/>
                                                            <w:bottom w:val="none" w:sz="0" w:space="0" w:color="auto"/>
                                                            <w:right w:val="none" w:sz="0" w:space="0" w:color="auto"/>
                                                          </w:divBdr>
                                                          <w:divsChild>
                                                            <w:div w:id="2027098885">
                                                              <w:marLeft w:val="0"/>
                                                              <w:marRight w:val="0"/>
                                                              <w:marTop w:val="0"/>
                                                              <w:marBottom w:val="0"/>
                                                              <w:divBdr>
                                                                <w:top w:val="none" w:sz="0" w:space="0" w:color="auto"/>
                                                                <w:left w:val="none" w:sz="0" w:space="0" w:color="auto"/>
                                                                <w:bottom w:val="none" w:sz="0" w:space="0" w:color="auto"/>
                                                                <w:right w:val="none" w:sz="0" w:space="0" w:color="auto"/>
                                                              </w:divBdr>
                                                              <w:divsChild>
                                                                <w:div w:id="61217770">
                                                                  <w:marLeft w:val="0"/>
                                                                  <w:marRight w:val="0"/>
                                                                  <w:marTop w:val="0"/>
                                                                  <w:marBottom w:val="0"/>
                                                                  <w:divBdr>
                                                                    <w:top w:val="none" w:sz="0" w:space="0" w:color="auto"/>
                                                                    <w:left w:val="none" w:sz="0" w:space="0" w:color="auto"/>
                                                                    <w:bottom w:val="none" w:sz="0" w:space="0" w:color="auto"/>
                                                                    <w:right w:val="none" w:sz="0" w:space="0" w:color="auto"/>
                                                                  </w:divBdr>
                                                                  <w:divsChild>
                                                                    <w:div w:id="2114547643">
                                                                      <w:marLeft w:val="0"/>
                                                                      <w:marRight w:val="0"/>
                                                                      <w:marTop w:val="0"/>
                                                                      <w:marBottom w:val="0"/>
                                                                      <w:divBdr>
                                                                        <w:top w:val="none" w:sz="0" w:space="0" w:color="auto"/>
                                                                        <w:left w:val="none" w:sz="0" w:space="0" w:color="auto"/>
                                                                        <w:bottom w:val="none" w:sz="0" w:space="0" w:color="auto"/>
                                                                        <w:right w:val="none" w:sz="0" w:space="0" w:color="auto"/>
                                                                      </w:divBdr>
                                                                      <w:divsChild>
                                                                        <w:div w:id="874853930">
                                                                          <w:marLeft w:val="0"/>
                                                                          <w:marRight w:val="0"/>
                                                                          <w:marTop w:val="0"/>
                                                                          <w:marBottom w:val="0"/>
                                                                          <w:divBdr>
                                                                            <w:top w:val="none" w:sz="0" w:space="0" w:color="auto"/>
                                                                            <w:left w:val="none" w:sz="0" w:space="0" w:color="auto"/>
                                                                            <w:bottom w:val="none" w:sz="0" w:space="0" w:color="auto"/>
                                                                            <w:right w:val="none" w:sz="0" w:space="0" w:color="auto"/>
                                                                          </w:divBdr>
                                                                          <w:divsChild>
                                                                            <w:div w:id="1217352414">
                                                                              <w:marLeft w:val="0"/>
                                                                              <w:marRight w:val="0"/>
                                                                              <w:marTop w:val="0"/>
                                                                              <w:marBottom w:val="0"/>
                                                                              <w:divBdr>
                                                                                <w:top w:val="none" w:sz="0" w:space="0" w:color="auto"/>
                                                                                <w:left w:val="none" w:sz="0" w:space="0" w:color="auto"/>
                                                                                <w:bottom w:val="none" w:sz="0" w:space="0" w:color="auto"/>
                                                                                <w:right w:val="none" w:sz="0" w:space="0" w:color="auto"/>
                                                                              </w:divBdr>
                                                                              <w:divsChild>
                                                                                <w:div w:id="1469398632">
                                                                                  <w:marLeft w:val="0"/>
                                                                                  <w:marRight w:val="0"/>
                                                                                  <w:marTop w:val="0"/>
                                                                                  <w:marBottom w:val="0"/>
                                                                                  <w:divBdr>
                                                                                    <w:top w:val="none" w:sz="0" w:space="0" w:color="auto"/>
                                                                                    <w:left w:val="none" w:sz="0" w:space="0" w:color="auto"/>
                                                                                    <w:bottom w:val="none" w:sz="0" w:space="0" w:color="auto"/>
                                                                                    <w:right w:val="none" w:sz="0" w:space="0" w:color="auto"/>
                                                                                  </w:divBdr>
                                                                                  <w:divsChild>
                                                                                    <w:div w:id="1030761694">
                                                                                      <w:marLeft w:val="0"/>
                                                                                      <w:marRight w:val="0"/>
                                                                                      <w:marTop w:val="0"/>
                                                                                      <w:marBottom w:val="0"/>
                                                                                      <w:divBdr>
                                                                                        <w:top w:val="none" w:sz="0" w:space="0" w:color="auto"/>
                                                                                        <w:left w:val="none" w:sz="0" w:space="0" w:color="auto"/>
                                                                                        <w:bottom w:val="none" w:sz="0" w:space="0" w:color="auto"/>
                                                                                        <w:right w:val="none" w:sz="0" w:space="0" w:color="auto"/>
                                                                                      </w:divBdr>
                                                                                      <w:divsChild>
                                                                                        <w:div w:id="49638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ms.gle/7ff5n6opGeJvnXBq6"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content.edu.tw/junior/bio/1.2.html" TargetMode="External"/><Relationship Id="rId17" Type="http://schemas.openxmlformats.org/officeDocument/2006/relationships/hyperlink" Target="https://www.facebook.com/cchemistry844"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ntent.edu.tw/junior/bio/1.3.html" TargetMode="External"/><Relationship Id="rId5" Type="http://schemas.openxmlformats.org/officeDocument/2006/relationships/settings" Target="settings.xml"/><Relationship Id="rId15" Type="http://schemas.openxmlformats.org/officeDocument/2006/relationships/hyperlink" Target="https://reurl.cc/MkV12L" TargetMode="External"/><Relationship Id="rId10" Type="http://schemas.openxmlformats.org/officeDocument/2006/relationships/hyperlink" Target="http://content.edu.tw/junior/bio/1.4.html"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htjh.tp.edu.tw/files/14-1000-8942,r41-1.php?Lang=zh-tw" TargetMode="External"/><Relationship Id="rId14" Type="http://schemas.openxmlformats.org/officeDocument/2006/relationships/hyperlink" Target="https://forms.gle/8QTsXRdjbuYT9sKU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13023-1323-4549-9AF7-FB9E94A2F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539</Words>
  <Characters>3073</Characters>
  <Application>Microsoft Office Word</Application>
  <DocSecurity>0</DocSecurity>
  <Lines>25</Lines>
  <Paragraphs>7</Paragraphs>
  <ScaleCrop>false</ScaleCrop>
  <Company>台北市立中正國民中學</Company>
  <LinksUpToDate>false</LinksUpToDate>
  <CharactersWithSpaces>3605</CharactersWithSpaces>
  <SharedDoc>false</SharedDoc>
  <HLinks>
    <vt:vector size="6" baseType="variant">
      <vt:variant>
        <vt:i4>3539041</vt:i4>
      </vt:variant>
      <vt:variant>
        <vt:i4>0</vt:i4>
      </vt:variant>
      <vt:variant>
        <vt:i4>0</vt:i4>
      </vt:variant>
      <vt:variant>
        <vt:i4>5</vt:i4>
      </vt:variant>
      <vt:variant>
        <vt:lpwstr>http://www.ccjhs.tp.edu.tw/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臺北市立109(1)大安國中科學營假日班</dc:title>
  <dc:creator>Windows 使用者</dc:creator>
  <cp:lastModifiedBy>user</cp:lastModifiedBy>
  <cp:revision>12</cp:revision>
  <cp:lastPrinted>2021-11-15T03:18:00Z</cp:lastPrinted>
  <dcterms:created xsi:type="dcterms:W3CDTF">2021-11-15T03:07:00Z</dcterms:created>
  <dcterms:modified xsi:type="dcterms:W3CDTF">2021-11-17T00:59:00Z</dcterms:modified>
</cp:coreProperties>
</file>