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06" w:rsidRDefault="006255AE">
      <w:pPr>
        <w:rPr>
          <w:rFonts w:ascii="標楷體" w:eastAsia="標楷體" w:hAnsi="標楷體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/>
          <w:b/>
          <w:color w:val="FF0000"/>
          <w:sz w:val="26"/>
          <w:szCs w:val="26"/>
        </w:rPr>
        <w:t>第一頁：請於系統中列印「申請書」，家長親簽後掃描或拍照合併放置檔案中。</w:t>
      </w: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6255AE">
      <w:pPr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lastRenderedPageBreak/>
        <w:t>第二頁：請填寫「家長需求表」，家長親簽後掃描或拍照合併放置檔案中。</w:t>
      </w: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p w:rsidR="002C7D06" w:rsidRDefault="002C7D06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6255AE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lastRenderedPageBreak/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:rsidR="002C7D06" w:rsidRDefault="006255AE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110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color w:val="FF0000"/>
                <w:sz w:val="40"/>
                <w:szCs w:val="40"/>
                <w:shd w:val="clear" w:color="auto" w:fill="FFFF00"/>
              </w:rPr>
              <w:t>２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2C7D06" w:rsidRDefault="002C7D06">
      <w:pPr>
        <w:rPr>
          <w:rFonts w:eastAsia="標楷體"/>
          <w:b/>
          <w:sz w:val="28"/>
        </w:rPr>
      </w:pPr>
    </w:p>
    <w:p w:rsidR="002C7D06" w:rsidRDefault="006255A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279BA6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:rsidR="002C7D06" w:rsidRDefault="006255A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E02235B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賡續申請：</w:t>
      </w:r>
    </w:p>
    <w:p w:rsidR="002C7D06" w:rsidRDefault="006255AE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:rsidR="002C7D06" w:rsidRDefault="006255AE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:rsidR="002C7D06" w:rsidRDefault="002C7D06">
      <w:pPr>
        <w:rPr>
          <w:rFonts w:eastAsia="標楷體"/>
          <w:b/>
          <w:bCs/>
          <w:szCs w:val="24"/>
        </w:rPr>
      </w:pPr>
    </w:p>
    <w:p w:rsidR="002C7D06" w:rsidRDefault="006255AE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:rsidR="002C7D06" w:rsidRDefault="006255AE">
      <w:pPr>
        <w:spacing w:line="600" w:lineRule="exact"/>
      </w:pPr>
      <w:r>
        <w:rPr>
          <w:rFonts w:eastAsia="標楷體"/>
          <w:sz w:val="36"/>
        </w:rPr>
        <w:t>（一）住址：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</w:p>
    <w:p w:rsidR="002C7D06" w:rsidRDefault="006255AE">
      <w:pPr>
        <w:spacing w:line="600" w:lineRule="exac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    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2C7D06" w:rsidRDefault="006255AE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（二）電話：</w:t>
      </w:r>
    </w:p>
    <w:p w:rsidR="002C7D06" w:rsidRDefault="006255AE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2C7D06" w:rsidRDefault="002C7D06">
      <w:pPr>
        <w:spacing w:line="440" w:lineRule="exact"/>
        <w:rPr>
          <w:rFonts w:eastAsia="標楷體"/>
          <w:sz w:val="36"/>
        </w:rPr>
      </w:pPr>
    </w:p>
    <w:p w:rsidR="002C7D06" w:rsidRDefault="006255AE">
      <w:pPr>
        <w:spacing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實驗計畫名稱：</w:t>
      </w:r>
    </w:p>
    <w:p w:rsidR="002C7D06" w:rsidRDefault="002C7D06">
      <w:pPr>
        <w:spacing w:line="360" w:lineRule="exact"/>
        <w:rPr>
          <w:rFonts w:eastAsia="標楷體"/>
          <w:b/>
          <w:bCs/>
          <w:sz w:val="36"/>
        </w:rPr>
      </w:pPr>
    </w:p>
    <w:p w:rsidR="002C7D06" w:rsidRDefault="006255AE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2C7D06" w:rsidRDefault="002C7D06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1060"/>
        <w:gridCol w:w="2747"/>
        <w:gridCol w:w="3058"/>
      </w:tblGrid>
      <w:tr w:rsidR="002C7D0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6255A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6255A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6255A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擬就讀學校及年級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6255A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目前就讀學校及年級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2C7D06" w:rsidRDefault="002C7D06">
      <w:pPr>
        <w:rPr>
          <w:rFonts w:eastAsia="標楷體"/>
          <w:sz w:val="28"/>
        </w:rPr>
      </w:pPr>
    </w:p>
    <w:p w:rsidR="002C7D06" w:rsidRDefault="006255AE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sz w:val="36"/>
        </w:rPr>
        <w:t>110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  <w:shd w:val="clear" w:color="auto" w:fill="FFFF00"/>
        </w:rPr>
        <w:t>2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:rsidR="002C7D06" w:rsidRDefault="006255AE">
      <w:pPr>
        <w:rPr>
          <w:rFonts w:eastAsia="標楷體"/>
          <w:b/>
          <w:bCs/>
          <w:sz w:val="36"/>
        </w:rPr>
        <w:sectPr w:rsidR="002C7D06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110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:rsidR="002C7D06" w:rsidRDefault="006255AE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:rsidR="002C7D06" w:rsidRDefault="002C7D0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……………………00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2C7D06" w:rsidRDefault="006255A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學習科目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………………………………………00</w:t>
      </w:r>
    </w:p>
    <w:p w:rsidR="002C7D06" w:rsidRDefault="006255A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師資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……………………………………………00</w:t>
      </w:r>
    </w:p>
    <w:p w:rsidR="002C7D06" w:rsidRDefault="006255A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教材教法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………………………………………00</w:t>
      </w:r>
    </w:p>
    <w:p w:rsidR="002C7D06" w:rsidRDefault="006255A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學習評量方式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……………………………………</w:t>
      </w:r>
      <w:r>
        <w:rPr>
          <w:rFonts w:ascii="標楷體" w:eastAsia="標楷體" w:hAnsi="標楷體" w:cs="新細明體"/>
          <w:kern w:val="0"/>
          <w:sz w:val="36"/>
          <w:szCs w:val="36"/>
        </w:rPr>
        <w:t>…</w:t>
      </w:r>
      <w:r>
        <w:rPr>
          <w:rFonts w:ascii="標楷體" w:eastAsia="標楷體" w:hAnsi="標楷體"/>
          <w:sz w:val="36"/>
          <w:szCs w:val="36"/>
        </w:rPr>
        <w:t>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…………………………………00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2C7D06" w:rsidRDefault="006255AE">
      <w:pPr>
        <w:numPr>
          <w:ilvl w:val="0"/>
          <w:numId w:val="1"/>
        </w:numPr>
        <w:tabs>
          <w:tab w:val="left" w:pos="-7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2C7D06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2C7D06" w:rsidRDefault="006255A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2C7D06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一、目的（為什麼想要申請非學校型態實驗教育）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393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359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jc w:val="both"/>
            </w:pPr>
            <w:r>
              <w:rPr>
                <w:rFonts w:ascii="標楷體" w:eastAsia="標楷體" w:hAnsi="標楷體"/>
                <w:b/>
              </w:rPr>
              <w:t>三、教學地點（請簡要說明學生學習地點及環境）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3409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</w:tbl>
    <w:p w:rsidR="00000000" w:rsidRDefault="006255AE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428"/>
        </w:sectPr>
      </w:pPr>
    </w:p>
    <w:p w:rsidR="002C7D06" w:rsidRDefault="006255A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2C7D06" w:rsidRDefault="006255AE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95803" cy="3200400"/>
                <wp:effectExtent l="0" t="0" r="19047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2C7D06" w:rsidRDefault="002C7D06">
                            <w:pPr>
                              <w:jc w:val="center"/>
                            </w:pPr>
                          </w:p>
                          <w:p w:rsidR="002C7D06" w:rsidRDefault="002C7D06">
                            <w:pPr>
                              <w:jc w:val="center"/>
                            </w:pPr>
                          </w:p>
                          <w:p w:rsidR="002C7D06" w:rsidRDefault="002C7D06">
                            <w:pPr>
                              <w:jc w:val="center"/>
                            </w:pPr>
                          </w:p>
                          <w:p w:rsidR="002C7D06" w:rsidRDefault="002C7D06">
                            <w:pPr>
                              <w:jc w:val="center"/>
                            </w:pPr>
                          </w:p>
                          <w:p w:rsidR="002C7D06" w:rsidRDefault="006255A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in;margin-top:0;width:354pt;height:25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" strokeweight=".17625mm">
                <v:textbox>
                  <w:txbxContent>
                    <w:p w:rsidR="002C7D06" w:rsidRDefault="002C7D06">
                      <w:pPr>
                        <w:jc w:val="center"/>
                      </w:pPr>
                    </w:p>
                    <w:p w:rsidR="002C7D06" w:rsidRDefault="002C7D06">
                      <w:pPr>
                        <w:jc w:val="center"/>
                      </w:pPr>
                    </w:p>
                    <w:p w:rsidR="002C7D06" w:rsidRDefault="002C7D06">
                      <w:pPr>
                        <w:jc w:val="center"/>
                      </w:pPr>
                    </w:p>
                    <w:p w:rsidR="002C7D06" w:rsidRDefault="002C7D06">
                      <w:pPr>
                        <w:jc w:val="center"/>
                      </w:pPr>
                    </w:p>
                    <w:p w:rsidR="002C7D06" w:rsidRDefault="006255A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</v:rect>
            </w:pict>
          </mc:Fallback>
        </mc:AlternateContent>
      </w:r>
    </w:p>
    <w:p w:rsidR="002C7D06" w:rsidRDefault="002C7D0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C7D06" w:rsidRDefault="002C7D0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C7D06" w:rsidRDefault="002C7D0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C7D06" w:rsidRDefault="002C7D0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C7D06" w:rsidRDefault="002C7D06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2C7D06" w:rsidRDefault="006255AE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  <w:p w:rsidR="002C7D06" w:rsidRDefault="002C7D06">
            <w:pPr>
              <w:rPr>
                <w:rFonts w:ascii="標楷體" w:eastAsia="標楷體" w:hAnsi="標楷體"/>
              </w:rPr>
            </w:pPr>
          </w:p>
        </w:tc>
      </w:tr>
    </w:tbl>
    <w:p w:rsidR="002C7D06" w:rsidRDefault="006255AE">
      <w:pPr>
        <w:pageBreakBefore/>
        <w:tabs>
          <w:tab w:val="left" w:pos="294"/>
        </w:tabs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  <w:r>
        <w:rPr>
          <w:rFonts w:ascii="標楷體" w:eastAsia="標楷體" w:hAnsi="標楷體"/>
        </w:rPr>
        <w:t>（含學習科目、師資、教材教法、學習評量方式）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6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:rsidR="002C7D06" w:rsidRDefault="006255A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學習評量方式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D06" w:rsidRDefault="002C7D06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2C7D06" w:rsidRDefault="006255AE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6255AE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2C7D06" w:rsidRDefault="006255A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D06" w:rsidRDefault="002C7D06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C7D06" w:rsidRDefault="002C7D0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C7D06" w:rsidRDefault="006255AE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2C7D06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481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6255AE">
      <w:pPr>
        <w:spacing w:line="600" w:lineRule="exact"/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  <w:r>
        <w:rPr>
          <w:rFonts w:ascii="標楷體" w:eastAsia="標楷體" w:hAnsi="標楷體"/>
          <w:szCs w:val="24"/>
        </w:rPr>
        <w:t>（請依據前項【</w:t>
      </w:r>
      <w:r>
        <w:rPr>
          <w:rFonts w:ascii="標楷體" w:eastAsia="標楷體" w:hAnsi="標楷體"/>
          <w:b/>
          <w:szCs w:val="24"/>
        </w:rPr>
        <w:t>三、課程內容</w:t>
      </w:r>
      <w:r>
        <w:rPr>
          <w:rFonts w:ascii="標楷體" w:eastAsia="標楷體" w:hAnsi="標楷體"/>
          <w:szCs w:val="24"/>
        </w:rPr>
        <w:t>】填寫）</w:t>
      </w: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767"/>
        <w:gridCol w:w="913"/>
        <w:gridCol w:w="960"/>
        <w:gridCol w:w="962"/>
        <w:gridCol w:w="929"/>
        <w:gridCol w:w="960"/>
        <w:gridCol w:w="960"/>
        <w:gridCol w:w="1080"/>
        <w:gridCol w:w="1080"/>
      </w:tblGrid>
      <w:tr w:rsidR="002C7D06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84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各科教學進度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特色課程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trHeight w:val="859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00/00-</w:t>
            </w:r>
          </w:p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trHeight w:val="891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00/00-</w:t>
            </w:r>
          </w:p>
          <w:p w:rsidR="002C7D06" w:rsidRDefault="006255AE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D06" w:rsidRDefault="002C7D06">
            <w:pPr>
              <w:jc w:val="center"/>
              <w:rPr>
                <w:sz w:val="22"/>
              </w:rPr>
            </w:pPr>
          </w:p>
        </w:tc>
      </w:tr>
    </w:tbl>
    <w:p w:rsidR="002C7D06" w:rsidRDefault="006255AE">
      <w:pPr>
        <w:spacing w:line="600" w:lineRule="exact"/>
        <w:ind w:left="969" w:hanging="969"/>
        <w:jc w:val="center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6255AE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:rsidR="002C7D06" w:rsidRDefault="006255AE">
      <w:pPr>
        <w:spacing w:line="600" w:lineRule="exact"/>
        <w:ind w:left="538" w:hanging="53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一、請從家庭、社區、學校、社會等各面向，包含軟體、硬體、人力資源</w:t>
      </w:r>
      <w:r>
        <w:rPr>
          <w:rFonts w:ascii="標楷體" w:eastAsia="標楷體" w:hAnsi="標楷體"/>
          <w:b/>
          <w:sz w:val="28"/>
          <w:szCs w:val="28"/>
        </w:rPr>
        <w:t>……</w:t>
      </w:r>
      <w:r>
        <w:rPr>
          <w:rFonts w:ascii="標楷體" w:eastAsia="標楷體" w:hAnsi="標楷體"/>
          <w:b/>
          <w:sz w:val="28"/>
          <w:szCs w:val="28"/>
        </w:rPr>
        <w:t>等，逐項條列將運用之教學資源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2C7D06" w:rsidRDefault="006255A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2C7D06" w:rsidRDefault="006255A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2C7D06" w:rsidRDefault="006255A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2C7D0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2C7D06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405"/>
        </w:sectPr>
      </w:pPr>
    </w:p>
    <w:p w:rsidR="002C7D06" w:rsidRDefault="006255AE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2C7D06" w:rsidRDefault="006255AE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2C7D06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D06" w:rsidRDefault="002C7D0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D06" w:rsidRDefault="006255A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2C7D0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C7D06" w:rsidRDefault="002C7D0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C7D06" w:rsidRDefault="006255AE">
      <w:pPr>
        <w:pageBreakBefore/>
        <w:ind w:left="969" w:hanging="969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八、附件</w:t>
      </w:r>
    </w:p>
    <w:p w:rsidR="002C7D06" w:rsidRDefault="006255AE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260"/>
        <w:gridCol w:w="2988"/>
      </w:tblGrid>
      <w:tr w:rsidR="002C7D06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D06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6255A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D06" w:rsidRDefault="002C7D0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D06" w:rsidRDefault="006255A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6255AE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另附教學人員學經歷證明文件影本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請依序裝訂於後</w:t>
      </w:r>
      <w:r>
        <w:rPr>
          <w:rFonts w:ascii="標楷體" w:eastAsia="標楷體" w:hAnsi="標楷體"/>
          <w:sz w:val="28"/>
          <w:szCs w:val="28"/>
        </w:rPr>
        <w:t>)</w:t>
      </w:r>
    </w:p>
    <w:p w:rsidR="002C7D06" w:rsidRDefault="006255AE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:rsidR="002C7D06" w:rsidRDefault="006255AE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E4EFA2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" strokeweight=".26467mm">
                <v:textbox inset="0,0,0,0"/>
              </v:rect>
            </w:pict>
          </mc:Fallback>
        </mc:AlternateContent>
      </w: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6255AE">
      <w:pPr>
        <w:tabs>
          <w:tab w:val="left" w:pos="294"/>
        </w:tabs>
        <w:ind w:left="1247" w:hanging="1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263520</wp:posOffset>
                </wp:positionV>
                <wp:extent cx="5181603" cy="3886200"/>
                <wp:effectExtent l="0" t="0" r="19047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ABCEEC" id="Rectangle 9" o:spid="_x0000_s1026" style="position:absolute;margin-left:30pt;margin-top:20.75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" strokeweight=".26467mm">
                <v:textbox inset="0,0,0,0"/>
              </v:rect>
            </w:pict>
          </mc:Fallback>
        </mc:AlternateContent>
      </w: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2C7D06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2C7D06" w:rsidRDefault="006255AE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（詳細記事）</w:t>
      </w:r>
    </w:p>
    <w:p w:rsidR="002C7D06" w:rsidRDefault="002C7D0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2C7D06" w:rsidRDefault="002C7D06">
      <w:pPr>
        <w:spacing w:line="360" w:lineRule="exact"/>
        <w:rPr>
          <w:rFonts w:eastAsia="標楷體"/>
          <w:b/>
          <w:sz w:val="32"/>
          <w:szCs w:val="32"/>
        </w:rPr>
      </w:pPr>
    </w:p>
    <w:p w:rsidR="002C7D06" w:rsidRDefault="002C7D06">
      <w:pPr>
        <w:spacing w:line="360" w:lineRule="exact"/>
        <w:rPr>
          <w:rFonts w:eastAsia="標楷體"/>
          <w:b/>
          <w:sz w:val="32"/>
          <w:szCs w:val="32"/>
        </w:rPr>
      </w:pPr>
    </w:p>
    <w:sectPr w:rsidR="002C7D06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AE" w:rsidRDefault="006255AE">
      <w:r>
        <w:separator/>
      </w:r>
    </w:p>
  </w:endnote>
  <w:endnote w:type="continuationSeparator" w:id="0">
    <w:p w:rsidR="006255AE" w:rsidRDefault="006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42" w:rsidRDefault="006255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E0F42" w:rsidRDefault="006255A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91375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:rsidR="004E0F42" w:rsidRDefault="006255A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91375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42" w:rsidRDefault="006255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E0F42" w:rsidRDefault="006255A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91375">
                            <w:rPr>
                              <w:rStyle w:val="a5"/>
                              <w:noProof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:rsidR="004E0F42" w:rsidRDefault="006255A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91375">
                      <w:rPr>
                        <w:rStyle w:val="a5"/>
                        <w:noProof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42" w:rsidRDefault="006255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E0F42" w:rsidRDefault="006255A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91375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4E0F42" w:rsidRDefault="006255A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91375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42" w:rsidRDefault="006255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E0F42" w:rsidRDefault="006255A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91375">
                            <w:rPr>
                              <w:rStyle w:val="a5"/>
                              <w:noProof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4E0F42" w:rsidRDefault="006255A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91375">
                      <w:rPr>
                        <w:rStyle w:val="a5"/>
                        <w:noProof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AE" w:rsidRDefault="006255AE">
      <w:r>
        <w:rPr>
          <w:color w:val="000000"/>
        </w:rPr>
        <w:separator/>
      </w:r>
    </w:p>
  </w:footnote>
  <w:footnote w:type="continuationSeparator" w:id="0">
    <w:p w:rsidR="006255AE" w:rsidRDefault="0062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292F"/>
    <w:multiLevelType w:val="multilevel"/>
    <w:tmpl w:val="5C0CB9C0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43A71B4D"/>
    <w:multiLevelType w:val="multilevel"/>
    <w:tmpl w:val="04E04CF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7D06"/>
    <w:rsid w:val="00191375"/>
    <w:rsid w:val="002C7D06"/>
    <w:rsid w:val="006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ADD23-52ED-4F15-9C52-125E734C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劉子安</cp:lastModifiedBy>
  <cp:revision>2</cp:revision>
  <cp:lastPrinted>2012-02-16T10:15:00Z</cp:lastPrinted>
  <dcterms:created xsi:type="dcterms:W3CDTF">2021-09-11T07:48:00Z</dcterms:created>
  <dcterms:modified xsi:type="dcterms:W3CDTF">2021-09-11T07:48:00Z</dcterms:modified>
</cp:coreProperties>
</file>