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A13" w:rsidRPr="00842E61" w:rsidRDefault="00740A13" w:rsidP="00645AED">
      <w:pPr>
        <w:jc w:val="center"/>
        <w:rPr>
          <w:rFonts w:ascii="標楷體" w:eastAsia="標楷體" w:hAnsi="標楷體"/>
          <w:b/>
          <w:color w:val="000000"/>
          <w:sz w:val="28"/>
          <w:szCs w:val="28"/>
        </w:rPr>
      </w:pPr>
      <w:bookmarkStart w:id="0" w:name="_GoBack"/>
      <w:bookmarkEnd w:id="0"/>
      <w:r w:rsidRPr="00842E61">
        <w:rPr>
          <w:rFonts w:ascii="標楷體" w:eastAsia="標楷體" w:hAnsi="標楷體" w:hint="eastAsia"/>
          <w:b/>
          <w:color w:val="000000"/>
          <w:sz w:val="28"/>
          <w:szCs w:val="28"/>
        </w:rPr>
        <w:t>106學年度臺北市集中式特教班溝通訓練種子教師培訓工作坊</w:t>
      </w:r>
    </w:p>
    <w:p w:rsidR="00740A13" w:rsidRPr="00842E61" w:rsidRDefault="007B3C5D" w:rsidP="00645AED">
      <w:pPr>
        <w:jc w:val="center"/>
        <w:rPr>
          <w:rFonts w:ascii="標楷體" w:eastAsia="標楷體" w:hAnsi="標楷體"/>
          <w:b/>
          <w:color w:val="000000"/>
          <w:sz w:val="28"/>
          <w:szCs w:val="28"/>
        </w:rPr>
      </w:pPr>
      <w:r w:rsidRPr="00842E61">
        <w:rPr>
          <w:rFonts w:ascii="標楷體" w:eastAsia="標楷體" w:hAnsi="標楷體" w:hint="eastAsia"/>
          <w:b/>
          <w:color w:val="000000"/>
          <w:sz w:val="28"/>
          <w:szCs w:val="28"/>
        </w:rPr>
        <w:t>成果分享</w:t>
      </w:r>
      <w:r w:rsidR="003B7713" w:rsidRPr="00842E61">
        <w:rPr>
          <w:rFonts w:ascii="標楷體" w:eastAsia="標楷體" w:hAnsi="標楷體" w:hint="eastAsia"/>
          <w:b/>
          <w:color w:val="000000"/>
          <w:sz w:val="28"/>
          <w:szCs w:val="28"/>
        </w:rPr>
        <w:t>研習實施計畫</w:t>
      </w:r>
    </w:p>
    <w:p w:rsidR="00740A13" w:rsidRPr="00842E61" w:rsidRDefault="00740A13" w:rsidP="00645AED">
      <w:pPr>
        <w:pStyle w:val="a3"/>
        <w:spacing w:before="240" w:line="0" w:lineRule="atLeast"/>
        <w:ind w:leftChars="0" w:left="0"/>
        <w:rPr>
          <w:rFonts w:ascii="標楷體" w:eastAsia="標楷體" w:hAnsi="標楷體"/>
          <w:b/>
          <w:color w:val="000000"/>
        </w:rPr>
      </w:pPr>
      <w:r w:rsidRPr="00842E61">
        <w:rPr>
          <w:rFonts w:ascii="標楷體" w:eastAsia="標楷體" w:hAnsi="標楷體" w:hint="eastAsia"/>
          <w:b/>
          <w:color w:val="000000"/>
        </w:rPr>
        <w:t>壹、計畫依據：</w:t>
      </w:r>
    </w:p>
    <w:p w:rsidR="00740A13" w:rsidRPr="00842E61" w:rsidRDefault="00740A13" w:rsidP="00645AED">
      <w:pPr>
        <w:pStyle w:val="a3"/>
        <w:spacing w:before="240" w:line="0" w:lineRule="atLeast"/>
        <w:ind w:leftChars="236" w:left="566"/>
        <w:rPr>
          <w:rFonts w:ascii="標楷體" w:eastAsia="標楷體" w:hAnsi="標楷體" w:cs="DFFangSongW4-B5"/>
          <w:color w:val="000000"/>
        </w:rPr>
      </w:pPr>
      <w:r w:rsidRPr="00842E61">
        <w:rPr>
          <w:rFonts w:ascii="標楷體" w:eastAsia="標楷體" w:hAnsi="標楷體" w:cs="DFFangSongW4-B5" w:hint="eastAsia"/>
          <w:color w:val="000000"/>
        </w:rPr>
        <w:t>一、 身心障礙者權益保障法第2條、第52條、第52-1條</w:t>
      </w:r>
      <w:r w:rsidR="004F6A6F" w:rsidRPr="00842E61">
        <w:rPr>
          <w:rFonts w:ascii="標楷體" w:eastAsia="標楷體" w:hAnsi="標楷體" w:cs="DFFangSongW4-B5" w:hint="eastAsia"/>
          <w:color w:val="000000"/>
        </w:rPr>
        <w:t>。</w:t>
      </w:r>
    </w:p>
    <w:p w:rsidR="00740A13" w:rsidRPr="00842E61" w:rsidRDefault="00740A13" w:rsidP="00645AED">
      <w:pPr>
        <w:pStyle w:val="a3"/>
        <w:numPr>
          <w:ilvl w:val="0"/>
          <w:numId w:val="5"/>
        </w:numPr>
        <w:spacing w:before="240" w:line="0" w:lineRule="atLeast"/>
        <w:ind w:leftChars="236" w:left="1286"/>
        <w:rPr>
          <w:rFonts w:ascii="標楷體" w:eastAsia="標楷體" w:hAnsi="標楷體" w:cs="DFFangSongW4-B5"/>
          <w:color w:val="000000"/>
        </w:rPr>
      </w:pPr>
      <w:r w:rsidRPr="00842E61">
        <w:rPr>
          <w:rFonts w:ascii="標楷體" w:eastAsia="標楷體" w:hAnsi="標楷體" w:cs="DFFangSongW4-B5" w:hint="eastAsia"/>
          <w:color w:val="000000"/>
        </w:rPr>
        <w:t>特殊教育法第33條</w:t>
      </w:r>
      <w:r w:rsidR="004F6A6F" w:rsidRPr="00842E61">
        <w:rPr>
          <w:rFonts w:ascii="標楷體" w:eastAsia="標楷體" w:hAnsi="標楷體" w:cs="DFFangSongW4-B5" w:hint="eastAsia"/>
          <w:color w:val="000000"/>
        </w:rPr>
        <w:t>。</w:t>
      </w:r>
    </w:p>
    <w:p w:rsidR="00740A13" w:rsidRPr="00842E61" w:rsidRDefault="00740A13" w:rsidP="00645AED">
      <w:pPr>
        <w:pStyle w:val="a3"/>
        <w:numPr>
          <w:ilvl w:val="0"/>
          <w:numId w:val="5"/>
        </w:numPr>
        <w:spacing w:before="240" w:line="0" w:lineRule="atLeast"/>
        <w:ind w:leftChars="236" w:left="1286"/>
        <w:rPr>
          <w:rFonts w:ascii="標楷體" w:eastAsia="標楷體" w:hAnsi="標楷體" w:cs="DFFangSongW4-B5"/>
          <w:color w:val="000000"/>
        </w:rPr>
      </w:pPr>
      <w:r w:rsidRPr="00842E61">
        <w:rPr>
          <w:rFonts w:ascii="標楷體" w:eastAsia="標楷體" w:hAnsi="標楷體" w:cs="DFFangSongW4-B5" w:hint="eastAsia"/>
          <w:color w:val="000000"/>
        </w:rPr>
        <w:t>身心障礙學生支持服務辦法</w:t>
      </w:r>
      <w:r w:rsidR="004F6A6F" w:rsidRPr="00842E61">
        <w:rPr>
          <w:rFonts w:ascii="標楷體" w:eastAsia="標楷體" w:hAnsi="標楷體" w:cs="DFFangSongW4-B5" w:hint="eastAsia"/>
          <w:color w:val="000000"/>
        </w:rPr>
        <w:t>。</w:t>
      </w:r>
    </w:p>
    <w:p w:rsidR="00740A13" w:rsidRPr="00842E61" w:rsidRDefault="00740A13" w:rsidP="00645AED">
      <w:pPr>
        <w:pStyle w:val="a3"/>
        <w:numPr>
          <w:ilvl w:val="0"/>
          <w:numId w:val="5"/>
        </w:numPr>
        <w:spacing w:before="240" w:line="0" w:lineRule="atLeast"/>
        <w:ind w:leftChars="236" w:left="1286"/>
        <w:rPr>
          <w:rFonts w:ascii="標楷體" w:eastAsia="標楷體" w:hAnsi="標楷體" w:cs="DFFangSongW4-B5"/>
          <w:color w:val="000000"/>
        </w:rPr>
      </w:pPr>
      <w:r w:rsidRPr="00842E61">
        <w:rPr>
          <w:rFonts w:ascii="標楷體" w:eastAsia="標楷體" w:hAnsi="標楷體" w:cs="DFFangSongW4-B5" w:hint="eastAsia"/>
          <w:color w:val="000000"/>
        </w:rPr>
        <w:t>特殊教育支援服務與專業團隊設置及實施辦法</w:t>
      </w:r>
      <w:r w:rsidR="004F6A6F" w:rsidRPr="00842E61">
        <w:rPr>
          <w:rFonts w:ascii="標楷體" w:eastAsia="標楷體" w:hAnsi="標楷體" w:cs="DFFangSongW4-B5" w:hint="eastAsia"/>
          <w:color w:val="000000"/>
        </w:rPr>
        <w:t>。</w:t>
      </w:r>
    </w:p>
    <w:p w:rsidR="00740A13" w:rsidRPr="00842E61" w:rsidRDefault="00740A13" w:rsidP="007B657D">
      <w:pPr>
        <w:pStyle w:val="a3"/>
        <w:snapToGrid w:val="0"/>
        <w:spacing w:beforeLines="50" w:before="180" w:line="0" w:lineRule="atLeast"/>
        <w:ind w:leftChars="0" w:left="0"/>
        <w:rPr>
          <w:rFonts w:ascii="標楷體" w:eastAsia="標楷體" w:hAnsi="標楷體"/>
          <w:b/>
          <w:color w:val="000000"/>
        </w:rPr>
      </w:pPr>
      <w:r w:rsidRPr="00842E61">
        <w:rPr>
          <w:rFonts w:ascii="標楷體" w:eastAsia="標楷體" w:hAnsi="標楷體" w:hint="eastAsia"/>
          <w:b/>
          <w:color w:val="000000"/>
        </w:rPr>
        <w:t>貳、工作坊目的：</w:t>
      </w:r>
      <w:r w:rsidRPr="00842E61">
        <w:rPr>
          <w:rFonts w:ascii="標楷體" w:eastAsia="標楷體" w:hAnsi="標楷體" w:hint="eastAsia"/>
          <w:color w:val="000000"/>
        </w:rPr>
        <w:t>本工作坊目的在培育特教班溝通訓練種子教師，以落實特教老師在溝通訓練與輔助溝通系統提供服務流程上的重要角色功能，並提供低口語學生適切的教育資源與支持服務。本工作坊預期達到的目標如下</w:t>
      </w:r>
      <w:r w:rsidR="004F6A6F" w:rsidRPr="00842E61">
        <w:rPr>
          <w:rFonts w:ascii="標楷體" w:eastAsia="標楷體" w:hAnsi="標楷體" w:hint="eastAsia"/>
          <w:color w:val="000000"/>
        </w:rPr>
        <w:t>：</w:t>
      </w:r>
    </w:p>
    <w:p w:rsidR="00740A13" w:rsidRPr="00842E61" w:rsidRDefault="00740A13" w:rsidP="00645AED">
      <w:pPr>
        <w:pStyle w:val="a3"/>
        <w:numPr>
          <w:ilvl w:val="0"/>
          <w:numId w:val="4"/>
        </w:numPr>
        <w:snapToGrid w:val="0"/>
        <w:spacing w:beforeLines="50" w:before="180" w:line="0" w:lineRule="atLeast"/>
        <w:ind w:leftChars="0" w:left="1276"/>
        <w:rPr>
          <w:rFonts w:ascii="標楷體" w:eastAsia="標楷體" w:hAnsi="標楷體"/>
          <w:color w:val="000000"/>
        </w:rPr>
      </w:pPr>
      <w:r w:rsidRPr="00842E61">
        <w:rPr>
          <w:rFonts w:ascii="標楷體" w:eastAsia="標楷體" w:hAnsi="標楷體" w:hint="eastAsia"/>
          <w:color w:val="000000"/>
        </w:rPr>
        <w:t>培養種子老師溝通教學知能，強化在轉介、評量及教學實施上的角色功能</w:t>
      </w:r>
      <w:r w:rsidR="004F6A6F" w:rsidRPr="00842E61">
        <w:rPr>
          <w:rFonts w:ascii="標楷體" w:eastAsia="標楷體" w:hAnsi="標楷體" w:cs="DFFangSongW4-B5" w:hint="eastAsia"/>
          <w:color w:val="000000"/>
        </w:rPr>
        <w:t>。</w:t>
      </w:r>
    </w:p>
    <w:p w:rsidR="00740A13" w:rsidRPr="00842E61" w:rsidRDefault="00740A13" w:rsidP="00645AED">
      <w:pPr>
        <w:pStyle w:val="a3"/>
        <w:numPr>
          <w:ilvl w:val="0"/>
          <w:numId w:val="4"/>
        </w:numPr>
        <w:snapToGrid w:val="0"/>
        <w:spacing w:beforeLines="50" w:before="180" w:line="0" w:lineRule="atLeast"/>
        <w:ind w:leftChars="0" w:left="1276"/>
        <w:rPr>
          <w:rFonts w:ascii="標楷體" w:eastAsia="標楷體" w:hAnsi="標楷體"/>
          <w:color w:val="000000"/>
        </w:rPr>
      </w:pPr>
      <w:r w:rsidRPr="00842E61">
        <w:rPr>
          <w:rFonts w:ascii="標楷體" w:eastAsia="標楷體" w:hAnsi="標楷體" w:hint="eastAsia"/>
          <w:color w:val="000000"/>
        </w:rPr>
        <w:t>建立特教老師、家長與相關專業人員的合作模式</w:t>
      </w:r>
      <w:r w:rsidR="004F6A6F" w:rsidRPr="00842E61">
        <w:rPr>
          <w:rFonts w:ascii="標楷體" w:eastAsia="標楷體" w:hAnsi="標楷體" w:cs="DFFangSongW4-B5" w:hint="eastAsia"/>
          <w:color w:val="000000"/>
        </w:rPr>
        <w:t>。</w:t>
      </w:r>
    </w:p>
    <w:p w:rsidR="00740A13" w:rsidRPr="00842E61" w:rsidRDefault="00740A13" w:rsidP="00645AED">
      <w:pPr>
        <w:pStyle w:val="a3"/>
        <w:numPr>
          <w:ilvl w:val="0"/>
          <w:numId w:val="4"/>
        </w:numPr>
        <w:snapToGrid w:val="0"/>
        <w:spacing w:beforeLines="50" w:before="180" w:line="0" w:lineRule="atLeast"/>
        <w:ind w:leftChars="0" w:left="1276"/>
        <w:rPr>
          <w:rFonts w:ascii="標楷體" w:eastAsia="標楷體" w:hAnsi="標楷體"/>
          <w:color w:val="000000"/>
        </w:rPr>
      </w:pPr>
      <w:r w:rsidRPr="00842E61">
        <w:rPr>
          <w:rFonts w:ascii="標楷體" w:eastAsia="標楷體" w:hAnsi="標楷體" w:hint="eastAsia"/>
          <w:color w:val="000000"/>
        </w:rPr>
        <w:t>建立低口語學生溝通訓練與支持服務評量與教學模式</w:t>
      </w:r>
      <w:r w:rsidR="004F6A6F" w:rsidRPr="00842E61">
        <w:rPr>
          <w:rFonts w:ascii="標楷體" w:eastAsia="標楷體" w:hAnsi="標楷體" w:cs="DFFangSongW4-B5" w:hint="eastAsia"/>
          <w:color w:val="000000"/>
        </w:rPr>
        <w:t>。</w:t>
      </w:r>
      <w:r w:rsidRPr="00842E61">
        <w:rPr>
          <w:rFonts w:ascii="標楷體" w:eastAsia="標楷體" w:hAnsi="標楷體" w:hint="eastAsia"/>
          <w:color w:val="000000"/>
        </w:rPr>
        <w:tab/>
      </w:r>
    </w:p>
    <w:p w:rsidR="00740A13" w:rsidRPr="00842E61" w:rsidRDefault="00740A13" w:rsidP="00645AED">
      <w:pPr>
        <w:tabs>
          <w:tab w:val="left" w:pos="7526"/>
        </w:tabs>
        <w:snapToGrid w:val="0"/>
        <w:spacing w:beforeLines="50" w:before="180" w:line="0" w:lineRule="atLeast"/>
        <w:ind w:left="556"/>
        <w:rPr>
          <w:rFonts w:ascii="標楷體" w:eastAsia="標楷體" w:hAnsi="標楷體"/>
          <w:color w:val="000000"/>
        </w:rPr>
      </w:pPr>
      <w:r w:rsidRPr="00842E61">
        <w:rPr>
          <w:rFonts w:ascii="標楷體" w:eastAsia="標楷體" w:hAnsi="標楷體" w:hint="eastAsia"/>
          <w:color w:val="000000"/>
        </w:rPr>
        <w:t>四、 建立台北市國中小學生溝通輔具資源及租借使用辦法</w:t>
      </w:r>
      <w:r w:rsidR="004F6A6F" w:rsidRPr="00842E61">
        <w:rPr>
          <w:rFonts w:ascii="標楷體" w:eastAsia="標楷體" w:hAnsi="標楷體" w:cs="DFFangSongW4-B5" w:hint="eastAsia"/>
          <w:color w:val="000000"/>
        </w:rPr>
        <w:t>。</w:t>
      </w:r>
    </w:p>
    <w:p w:rsidR="00740A13" w:rsidRPr="00842E61" w:rsidRDefault="00740A13" w:rsidP="00645AED">
      <w:pPr>
        <w:pStyle w:val="a3"/>
        <w:spacing w:before="240" w:line="0" w:lineRule="atLeast"/>
        <w:ind w:leftChars="0" w:left="0" w:rightChars="100" w:right="240"/>
        <w:rPr>
          <w:rFonts w:ascii="標楷體" w:eastAsia="標楷體" w:hAnsi="標楷體"/>
          <w:color w:val="000000"/>
        </w:rPr>
      </w:pPr>
      <w:r w:rsidRPr="00842E61">
        <w:rPr>
          <w:rFonts w:ascii="標楷體" w:eastAsia="標楷體" w:hAnsi="標楷體" w:hint="eastAsia"/>
          <w:b/>
          <w:color w:val="000000"/>
        </w:rPr>
        <w:t>參、主辦單位</w:t>
      </w:r>
      <w:r w:rsidRPr="00842E61">
        <w:rPr>
          <w:rFonts w:ascii="標楷體" w:eastAsia="標楷體" w:hAnsi="標楷體" w:hint="eastAsia"/>
          <w:color w:val="000000"/>
        </w:rPr>
        <w:t>：臺北市政府教育局</w:t>
      </w:r>
    </w:p>
    <w:p w:rsidR="00522CC3" w:rsidRPr="00842E61" w:rsidRDefault="00740A13" w:rsidP="00645AED">
      <w:pPr>
        <w:pStyle w:val="a3"/>
        <w:spacing w:before="240" w:line="0" w:lineRule="atLeast"/>
        <w:ind w:leftChars="0" w:rightChars="100" w:right="240" w:hangingChars="200" w:hanging="480"/>
        <w:rPr>
          <w:rFonts w:ascii="標楷體" w:eastAsia="標楷體" w:hAnsi="標楷體"/>
          <w:color w:val="000000"/>
        </w:rPr>
      </w:pPr>
      <w:r w:rsidRPr="00842E61">
        <w:rPr>
          <w:rFonts w:ascii="標楷體" w:eastAsia="標楷體" w:hAnsi="標楷體" w:hint="eastAsia"/>
          <w:b/>
          <w:color w:val="000000"/>
        </w:rPr>
        <w:t>肆、承辦單位</w:t>
      </w:r>
      <w:r w:rsidRPr="00842E61">
        <w:rPr>
          <w:rFonts w:ascii="標楷體" w:eastAsia="標楷體" w:hAnsi="標楷體" w:hint="eastAsia"/>
          <w:color w:val="000000"/>
        </w:rPr>
        <w:t>：臺北市東區特教資源中心、臺北市西區特教資源中心、臺北市立大學師資培育及職涯發展中心</w:t>
      </w:r>
    </w:p>
    <w:p w:rsidR="00073942" w:rsidRPr="00842E61" w:rsidRDefault="00740A13" w:rsidP="00645AED">
      <w:pPr>
        <w:pStyle w:val="a3"/>
        <w:spacing w:before="240" w:line="0" w:lineRule="atLeast"/>
        <w:ind w:leftChars="0" w:left="0" w:rightChars="100" w:right="240"/>
        <w:rPr>
          <w:rFonts w:ascii="標楷體" w:eastAsia="標楷體" w:hAnsi="標楷體"/>
          <w:color w:val="000000"/>
        </w:rPr>
      </w:pPr>
      <w:r w:rsidRPr="00842E61">
        <w:rPr>
          <w:rFonts w:ascii="標楷體" w:eastAsia="標楷體" w:hAnsi="標楷體" w:hint="eastAsia"/>
          <w:b/>
          <w:color w:val="000000"/>
        </w:rPr>
        <w:t>伍、研習對象</w:t>
      </w:r>
      <w:r w:rsidRPr="00842E61">
        <w:rPr>
          <w:rFonts w:ascii="標楷體" w:eastAsia="標楷體" w:hAnsi="標楷體" w:hint="eastAsia"/>
          <w:color w:val="000000"/>
        </w:rPr>
        <w:t>：</w:t>
      </w:r>
    </w:p>
    <w:p w:rsidR="00073942" w:rsidRPr="00842E61" w:rsidRDefault="00073942" w:rsidP="00645AED">
      <w:pPr>
        <w:pStyle w:val="a3"/>
        <w:numPr>
          <w:ilvl w:val="0"/>
          <w:numId w:val="15"/>
        </w:numPr>
        <w:spacing w:before="240" w:line="0" w:lineRule="atLeast"/>
        <w:ind w:leftChars="0" w:rightChars="100" w:right="240"/>
        <w:rPr>
          <w:rFonts w:ascii="標楷體" w:eastAsia="標楷體" w:hAnsi="標楷體"/>
          <w:color w:val="000000" w:themeColor="text1"/>
        </w:rPr>
      </w:pPr>
      <w:r w:rsidRPr="00842E61">
        <w:rPr>
          <w:rFonts w:ascii="標楷體" w:eastAsia="標楷體" w:hAnsi="標楷體" w:hint="eastAsia"/>
          <w:color w:val="000000" w:themeColor="text1"/>
        </w:rPr>
        <w:t>106學年度「臺北市集中式特教班溝通訓練種子教師培訓工作坊」之教師。(名單如下。)</w:t>
      </w:r>
    </w:p>
    <w:tbl>
      <w:tblPr>
        <w:tblStyle w:val="a8"/>
        <w:tblW w:w="9215" w:type="dxa"/>
        <w:tblInd w:w="-289" w:type="dxa"/>
        <w:tblLook w:val="04A0" w:firstRow="1" w:lastRow="0" w:firstColumn="1" w:lastColumn="0" w:noHBand="0" w:noVBand="1"/>
      </w:tblPr>
      <w:tblGrid>
        <w:gridCol w:w="2694"/>
        <w:gridCol w:w="1701"/>
        <w:gridCol w:w="2977"/>
        <w:gridCol w:w="1843"/>
      </w:tblGrid>
      <w:tr w:rsidR="00087C6B" w:rsidRPr="00842E61" w:rsidTr="00087C6B">
        <w:tc>
          <w:tcPr>
            <w:tcW w:w="2694" w:type="dxa"/>
            <w:vAlign w:val="center"/>
          </w:tcPr>
          <w:p w:rsidR="00087C6B" w:rsidRPr="00842E61" w:rsidRDefault="00087C6B" w:rsidP="00645AED">
            <w:pPr>
              <w:tabs>
                <w:tab w:val="num" w:pos="540"/>
              </w:tabs>
              <w:spacing w:beforeLines="50" w:before="180" w:line="0" w:lineRule="atLeast"/>
              <w:ind w:rightChars="-45" w:right="-108"/>
              <w:jc w:val="center"/>
              <w:rPr>
                <w:rFonts w:ascii="標楷體" w:eastAsia="標楷體" w:hAnsi="標楷體"/>
              </w:rPr>
            </w:pPr>
            <w:r w:rsidRPr="00842E61">
              <w:rPr>
                <w:rFonts w:ascii="標楷體" w:eastAsia="標楷體" w:hAnsi="標楷體" w:hint="eastAsia"/>
              </w:rPr>
              <w:t>臺北市立信義國民小學</w:t>
            </w:r>
          </w:p>
        </w:tc>
        <w:tc>
          <w:tcPr>
            <w:tcW w:w="1701" w:type="dxa"/>
            <w:vAlign w:val="center"/>
          </w:tcPr>
          <w:p w:rsidR="00087C6B" w:rsidRPr="00842E61" w:rsidRDefault="00087C6B" w:rsidP="00645AED">
            <w:pPr>
              <w:tabs>
                <w:tab w:val="num" w:pos="540"/>
              </w:tabs>
              <w:spacing w:beforeLines="50" w:before="180" w:line="0" w:lineRule="atLeast"/>
              <w:ind w:rightChars="100" w:right="240"/>
              <w:jc w:val="center"/>
              <w:rPr>
                <w:rFonts w:ascii="標楷體" w:eastAsia="標楷體" w:hAnsi="標楷體"/>
              </w:rPr>
            </w:pPr>
            <w:r w:rsidRPr="00842E61">
              <w:rPr>
                <w:rFonts w:ascii="標楷體" w:eastAsia="標楷體" w:hAnsi="標楷體" w:hint="eastAsia"/>
                <w:color w:val="000000"/>
              </w:rPr>
              <w:t>袁懋萱</w:t>
            </w:r>
            <w:r w:rsidRPr="00842E61">
              <w:rPr>
                <w:rFonts w:ascii="標楷體" w:eastAsia="標楷體" w:hAnsi="標楷體" w:hint="eastAsia"/>
              </w:rPr>
              <w:t>老師</w:t>
            </w:r>
          </w:p>
        </w:tc>
        <w:tc>
          <w:tcPr>
            <w:tcW w:w="2977" w:type="dxa"/>
            <w:vAlign w:val="center"/>
          </w:tcPr>
          <w:p w:rsidR="00087C6B" w:rsidRPr="00842E61" w:rsidRDefault="00087C6B" w:rsidP="00645AED">
            <w:pPr>
              <w:tabs>
                <w:tab w:val="num" w:pos="540"/>
              </w:tabs>
              <w:spacing w:beforeLines="50" w:before="180" w:line="0" w:lineRule="atLeast"/>
              <w:ind w:rightChars="100" w:right="240"/>
              <w:rPr>
                <w:rFonts w:ascii="標楷體" w:eastAsia="標楷體" w:hAnsi="標楷體"/>
              </w:rPr>
            </w:pPr>
            <w:r w:rsidRPr="00842E61">
              <w:rPr>
                <w:rFonts w:ascii="標楷體" w:eastAsia="標楷體" w:hAnsi="標楷體" w:hint="eastAsia"/>
              </w:rPr>
              <w:t>文山特教學校-國小部</w:t>
            </w:r>
          </w:p>
        </w:tc>
        <w:tc>
          <w:tcPr>
            <w:tcW w:w="1843" w:type="dxa"/>
            <w:vAlign w:val="center"/>
          </w:tcPr>
          <w:p w:rsidR="00087C6B" w:rsidRPr="00842E61" w:rsidRDefault="0004027D" w:rsidP="00645AED">
            <w:pPr>
              <w:tabs>
                <w:tab w:val="num" w:pos="540"/>
              </w:tabs>
              <w:spacing w:beforeLines="50" w:before="180" w:line="0" w:lineRule="atLeast"/>
              <w:ind w:rightChars="100" w:right="240"/>
              <w:rPr>
                <w:rFonts w:ascii="標楷體" w:eastAsia="標楷體" w:hAnsi="標楷體"/>
                <w:color w:val="000000"/>
              </w:rPr>
            </w:pPr>
            <w:r w:rsidRPr="00842E61">
              <w:rPr>
                <w:rFonts w:ascii="標楷體" w:eastAsia="標楷體" w:hAnsi="標楷體" w:hint="eastAsia"/>
                <w:color w:val="000000"/>
              </w:rPr>
              <w:t>張禕</w:t>
            </w:r>
            <w:r w:rsidR="00087C6B" w:rsidRPr="00842E61">
              <w:rPr>
                <w:rFonts w:ascii="標楷體" w:eastAsia="標楷體" w:hAnsi="標楷體" w:hint="eastAsia"/>
                <w:color w:val="000000"/>
              </w:rPr>
              <w:t>舫老師</w:t>
            </w:r>
          </w:p>
        </w:tc>
      </w:tr>
      <w:tr w:rsidR="00087C6B" w:rsidRPr="00842E61" w:rsidTr="00087C6B">
        <w:tc>
          <w:tcPr>
            <w:tcW w:w="2694" w:type="dxa"/>
            <w:vAlign w:val="center"/>
          </w:tcPr>
          <w:p w:rsidR="00087C6B" w:rsidRPr="00842E61" w:rsidRDefault="00087C6B" w:rsidP="00645AED">
            <w:pPr>
              <w:tabs>
                <w:tab w:val="num" w:pos="540"/>
              </w:tabs>
              <w:spacing w:beforeLines="50" w:before="180" w:line="0" w:lineRule="atLeast"/>
              <w:ind w:rightChars="-45" w:right="-108"/>
              <w:jc w:val="center"/>
              <w:rPr>
                <w:rFonts w:ascii="標楷體" w:eastAsia="標楷體" w:hAnsi="標楷體"/>
              </w:rPr>
            </w:pPr>
            <w:r w:rsidRPr="00842E61">
              <w:rPr>
                <w:rFonts w:ascii="標楷體" w:eastAsia="標楷體" w:hAnsi="標楷體" w:hint="eastAsia"/>
              </w:rPr>
              <w:t>臺北市立內湖國民中學</w:t>
            </w:r>
          </w:p>
        </w:tc>
        <w:tc>
          <w:tcPr>
            <w:tcW w:w="1701" w:type="dxa"/>
            <w:vAlign w:val="center"/>
          </w:tcPr>
          <w:p w:rsidR="00087C6B" w:rsidRPr="00842E61" w:rsidRDefault="00087C6B" w:rsidP="00645AED">
            <w:pPr>
              <w:tabs>
                <w:tab w:val="num" w:pos="540"/>
              </w:tabs>
              <w:spacing w:beforeLines="50" w:before="180" w:line="0" w:lineRule="atLeast"/>
              <w:ind w:rightChars="100" w:right="240"/>
              <w:jc w:val="center"/>
              <w:rPr>
                <w:rFonts w:ascii="標楷體" w:eastAsia="標楷體" w:hAnsi="標楷體"/>
              </w:rPr>
            </w:pPr>
            <w:r w:rsidRPr="00842E61">
              <w:rPr>
                <w:rFonts w:ascii="標楷體" w:eastAsia="標楷體" w:hAnsi="標楷體" w:hint="eastAsia"/>
                <w:color w:val="000000"/>
              </w:rPr>
              <w:t>沈柏青</w:t>
            </w:r>
            <w:r w:rsidRPr="00842E61">
              <w:rPr>
                <w:rFonts w:ascii="標楷體" w:eastAsia="標楷體" w:hAnsi="標楷體" w:hint="eastAsia"/>
              </w:rPr>
              <w:t>老師</w:t>
            </w:r>
          </w:p>
        </w:tc>
        <w:tc>
          <w:tcPr>
            <w:tcW w:w="2977" w:type="dxa"/>
            <w:vAlign w:val="center"/>
          </w:tcPr>
          <w:p w:rsidR="00087C6B" w:rsidRPr="00842E61" w:rsidRDefault="00087C6B" w:rsidP="00645AED">
            <w:pPr>
              <w:tabs>
                <w:tab w:val="num" w:pos="540"/>
              </w:tabs>
              <w:spacing w:beforeLines="50" w:before="180" w:line="0" w:lineRule="atLeast"/>
              <w:ind w:rightChars="100" w:right="240"/>
              <w:rPr>
                <w:rFonts w:ascii="標楷體" w:eastAsia="標楷體" w:hAnsi="標楷體"/>
              </w:rPr>
            </w:pPr>
            <w:r w:rsidRPr="00842E61">
              <w:rPr>
                <w:rFonts w:ascii="標楷體" w:eastAsia="標楷體" w:hAnsi="標楷體" w:hint="eastAsia"/>
              </w:rPr>
              <w:t>臺北市立芳和國民中學</w:t>
            </w:r>
          </w:p>
        </w:tc>
        <w:tc>
          <w:tcPr>
            <w:tcW w:w="1843" w:type="dxa"/>
            <w:vAlign w:val="center"/>
          </w:tcPr>
          <w:p w:rsidR="00087C6B" w:rsidRPr="00842E61" w:rsidRDefault="00087C6B" w:rsidP="00645AED">
            <w:pPr>
              <w:tabs>
                <w:tab w:val="num" w:pos="540"/>
              </w:tabs>
              <w:spacing w:beforeLines="50" w:before="180" w:line="0" w:lineRule="atLeast"/>
              <w:ind w:rightChars="14" w:right="34"/>
              <w:rPr>
                <w:rFonts w:ascii="標楷體" w:eastAsia="標楷體" w:hAnsi="標楷體"/>
              </w:rPr>
            </w:pPr>
            <w:r w:rsidRPr="00842E61">
              <w:rPr>
                <w:rFonts w:ascii="標楷體" w:eastAsia="標楷體" w:hAnsi="標楷體" w:hint="eastAsia"/>
              </w:rPr>
              <w:t>蕭秋寶老師</w:t>
            </w:r>
          </w:p>
        </w:tc>
      </w:tr>
      <w:tr w:rsidR="00087C6B" w:rsidRPr="00842E61" w:rsidTr="00087C6B">
        <w:tc>
          <w:tcPr>
            <w:tcW w:w="2694" w:type="dxa"/>
            <w:vAlign w:val="center"/>
          </w:tcPr>
          <w:p w:rsidR="00087C6B" w:rsidRPr="00842E61" w:rsidRDefault="00087C6B" w:rsidP="00645AED">
            <w:pPr>
              <w:tabs>
                <w:tab w:val="num" w:pos="540"/>
              </w:tabs>
              <w:spacing w:beforeLines="50" w:before="180" w:line="0" w:lineRule="atLeast"/>
              <w:ind w:rightChars="-45" w:right="-108"/>
              <w:jc w:val="center"/>
              <w:rPr>
                <w:rFonts w:ascii="標楷體" w:eastAsia="標楷體" w:hAnsi="標楷體"/>
              </w:rPr>
            </w:pPr>
            <w:r w:rsidRPr="00842E61">
              <w:rPr>
                <w:rFonts w:ascii="標楷體" w:eastAsia="標楷體" w:hAnsi="標楷體" w:hint="eastAsia"/>
              </w:rPr>
              <w:t>臺北市立五常國民中學</w:t>
            </w:r>
          </w:p>
        </w:tc>
        <w:tc>
          <w:tcPr>
            <w:tcW w:w="1701" w:type="dxa"/>
            <w:vAlign w:val="center"/>
          </w:tcPr>
          <w:p w:rsidR="00087C6B" w:rsidRPr="00842E61" w:rsidRDefault="00087C6B" w:rsidP="00645AED">
            <w:pPr>
              <w:tabs>
                <w:tab w:val="num" w:pos="540"/>
              </w:tabs>
              <w:spacing w:beforeLines="50" w:before="180" w:line="0" w:lineRule="atLeast"/>
              <w:ind w:rightChars="100" w:right="240"/>
              <w:jc w:val="center"/>
              <w:rPr>
                <w:rFonts w:ascii="標楷體" w:eastAsia="標楷體" w:hAnsi="標楷體"/>
              </w:rPr>
            </w:pPr>
            <w:r w:rsidRPr="00842E61">
              <w:rPr>
                <w:rFonts w:ascii="標楷體" w:eastAsia="標楷體" w:hAnsi="標楷體" w:hint="eastAsia"/>
                <w:color w:val="000000"/>
              </w:rPr>
              <w:t>杜昭瑢</w:t>
            </w:r>
            <w:r w:rsidRPr="00842E61">
              <w:rPr>
                <w:rFonts w:ascii="標楷體" w:eastAsia="標楷體" w:hAnsi="標楷體" w:hint="eastAsia"/>
              </w:rPr>
              <w:t>老師</w:t>
            </w:r>
          </w:p>
        </w:tc>
        <w:tc>
          <w:tcPr>
            <w:tcW w:w="2977" w:type="dxa"/>
            <w:vAlign w:val="center"/>
          </w:tcPr>
          <w:p w:rsidR="00087C6B" w:rsidRPr="00842E61" w:rsidRDefault="00087C6B" w:rsidP="00645AED">
            <w:pPr>
              <w:tabs>
                <w:tab w:val="num" w:pos="540"/>
              </w:tabs>
              <w:spacing w:beforeLines="50" w:before="180" w:line="0" w:lineRule="atLeast"/>
              <w:ind w:rightChars="100" w:right="240"/>
              <w:rPr>
                <w:rFonts w:ascii="標楷體" w:eastAsia="標楷體" w:hAnsi="標楷體"/>
              </w:rPr>
            </w:pPr>
            <w:r w:rsidRPr="00842E61">
              <w:rPr>
                <w:rFonts w:ascii="標楷體" w:eastAsia="標楷體" w:hAnsi="標楷體" w:hint="eastAsia"/>
              </w:rPr>
              <w:t>臺北市立芳和國民中學</w:t>
            </w:r>
          </w:p>
        </w:tc>
        <w:tc>
          <w:tcPr>
            <w:tcW w:w="1843" w:type="dxa"/>
            <w:vAlign w:val="center"/>
          </w:tcPr>
          <w:p w:rsidR="00087C6B" w:rsidRPr="00842E61" w:rsidRDefault="00087C6B" w:rsidP="00645AED">
            <w:pPr>
              <w:tabs>
                <w:tab w:val="num" w:pos="540"/>
              </w:tabs>
              <w:spacing w:beforeLines="50" w:before="180" w:line="0" w:lineRule="atLeast"/>
              <w:ind w:rightChars="14" w:right="34"/>
              <w:rPr>
                <w:rFonts w:ascii="標楷體" w:eastAsia="標楷體" w:hAnsi="標楷體"/>
              </w:rPr>
            </w:pPr>
            <w:r w:rsidRPr="00842E61">
              <w:rPr>
                <w:rFonts w:ascii="標楷體" w:eastAsia="標楷體" w:hAnsi="標楷體" w:hint="eastAsia"/>
              </w:rPr>
              <w:t>林秀靜老師</w:t>
            </w:r>
          </w:p>
        </w:tc>
      </w:tr>
    </w:tbl>
    <w:p w:rsidR="00073942" w:rsidRPr="00842E61" w:rsidRDefault="00073942" w:rsidP="00645AED">
      <w:pPr>
        <w:pStyle w:val="a3"/>
        <w:numPr>
          <w:ilvl w:val="0"/>
          <w:numId w:val="15"/>
        </w:numPr>
        <w:spacing w:before="240" w:line="0" w:lineRule="atLeast"/>
        <w:ind w:leftChars="0"/>
        <w:rPr>
          <w:rFonts w:ascii="標楷體" w:eastAsia="標楷體" w:hAnsi="標楷體"/>
          <w:color w:val="000000" w:themeColor="text1"/>
        </w:rPr>
      </w:pPr>
      <w:r w:rsidRPr="00842E61">
        <w:rPr>
          <w:rFonts w:ascii="標楷體" w:eastAsia="標楷體" w:hAnsi="標楷體" w:hint="eastAsia"/>
          <w:color w:val="000000" w:themeColor="text1"/>
        </w:rPr>
        <w:t>參與106學年度「臺北市集中式特教班溝通訓練種子教師培訓工作坊」</w:t>
      </w:r>
      <w:r w:rsidRPr="00842E61">
        <w:rPr>
          <w:rFonts w:ascii="標楷體" w:eastAsia="標楷體" w:hAnsi="標楷體" w:hint="eastAsia"/>
          <w:b/>
          <w:color w:val="000000" w:themeColor="text1"/>
          <w:u w:val="single"/>
        </w:rPr>
        <w:t>其原服務學校之特教組長或集中式特教班教師</w:t>
      </w:r>
      <w:r w:rsidRPr="00842E61">
        <w:rPr>
          <w:rFonts w:ascii="標楷體" w:eastAsia="標楷體" w:hAnsi="標楷體" w:hint="eastAsia"/>
          <w:color w:val="000000" w:themeColor="text1"/>
        </w:rPr>
        <w:t>，至少推派一名代表參加。</w:t>
      </w:r>
    </w:p>
    <w:p w:rsidR="00073942" w:rsidRPr="00842E61" w:rsidRDefault="00073942" w:rsidP="00645AED">
      <w:pPr>
        <w:pStyle w:val="a3"/>
        <w:numPr>
          <w:ilvl w:val="0"/>
          <w:numId w:val="15"/>
        </w:numPr>
        <w:spacing w:before="240" w:line="0" w:lineRule="atLeast"/>
        <w:ind w:leftChars="0"/>
        <w:rPr>
          <w:rFonts w:ascii="標楷體" w:eastAsia="標楷體" w:hAnsi="標楷體"/>
          <w:color w:val="000000" w:themeColor="text1"/>
        </w:rPr>
      </w:pPr>
      <w:r w:rsidRPr="00842E61">
        <w:rPr>
          <w:rFonts w:ascii="標楷體" w:eastAsia="標楷體" w:hAnsi="標楷體" w:hint="eastAsia"/>
          <w:color w:val="000000" w:themeColor="text1"/>
        </w:rPr>
        <w:t>臺北市</w:t>
      </w:r>
      <w:r w:rsidR="007879BD" w:rsidRPr="00842E61">
        <w:rPr>
          <w:rFonts w:ascii="標楷體" w:eastAsia="標楷體" w:hAnsi="標楷體" w:hint="eastAsia"/>
          <w:color w:val="000000" w:themeColor="text1"/>
        </w:rPr>
        <w:t>國民小學及</w:t>
      </w:r>
      <w:r w:rsidRPr="00842E61">
        <w:rPr>
          <w:rFonts w:ascii="標楷體" w:eastAsia="標楷體" w:hAnsi="標楷體" w:hint="eastAsia"/>
          <w:color w:val="000000" w:themeColor="text1"/>
        </w:rPr>
        <w:t>國民中學</w:t>
      </w:r>
      <w:r w:rsidR="003C45C8" w:rsidRPr="00842E61">
        <w:rPr>
          <w:rFonts w:ascii="標楷體" w:eastAsia="標楷體" w:hAnsi="標楷體" w:hint="eastAsia"/>
          <w:color w:val="000000" w:themeColor="text1"/>
        </w:rPr>
        <w:t>教育階段</w:t>
      </w:r>
      <w:r w:rsidRPr="00842E61">
        <w:rPr>
          <w:rFonts w:ascii="標楷體" w:eastAsia="標楷體" w:hAnsi="標楷體" w:hint="eastAsia"/>
          <w:color w:val="000000" w:themeColor="text1"/>
        </w:rPr>
        <w:t>之特教教師鼓勵參加。</w:t>
      </w:r>
    </w:p>
    <w:p w:rsidR="00A64111" w:rsidRPr="00842E61" w:rsidRDefault="00842E61" w:rsidP="00A64111">
      <w:pPr>
        <w:pStyle w:val="a3"/>
        <w:numPr>
          <w:ilvl w:val="0"/>
          <w:numId w:val="17"/>
        </w:numPr>
        <w:spacing w:before="240" w:line="0" w:lineRule="atLeast"/>
        <w:ind w:leftChars="0"/>
        <w:rPr>
          <w:rFonts w:ascii="標楷體" w:eastAsia="標楷體" w:hAnsi="標楷體"/>
          <w:color w:val="000000" w:themeColor="text1"/>
        </w:rPr>
      </w:pPr>
      <w:r>
        <w:rPr>
          <w:rFonts w:ascii="標楷體" w:eastAsia="標楷體" w:hAnsi="標楷體" w:hint="eastAsia"/>
          <w:color w:val="000000" w:themeColor="text1"/>
        </w:rPr>
        <w:t>研習</w:t>
      </w:r>
      <w:r w:rsidR="00A64111" w:rsidRPr="00842E61">
        <w:rPr>
          <w:rFonts w:ascii="標楷體" w:eastAsia="標楷體" w:hAnsi="標楷體" w:hint="eastAsia"/>
          <w:color w:val="000000" w:themeColor="text1"/>
        </w:rPr>
        <w:t>對象</w:t>
      </w:r>
      <w:r w:rsidR="003B63FE" w:rsidRPr="00842E61">
        <w:rPr>
          <w:rFonts w:ascii="標楷體" w:eastAsia="標楷體" w:hAnsi="標楷體" w:hint="eastAsia"/>
          <w:color w:val="000000" w:themeColor="text1"/>
        </w:rPr>
        <w:t>一、二</w:t>
      </w:r>
      <w:r>
        <w:rPr>
          <w:rFonts w:ascii="標楷體" w:eastAsia="標楷體" w:hAnsi="標楷體" w:hint="eastAsia"/>
          <w:color w:val="000000" w:themeColor="text1"/>
        </w:rPr>
        <w:t>，</w:t>
      </w:r>
      <w:r w:rsidR="003B63FE" w:rsidRPr="00842E61">
        <w:rPr>
          <w:rFonts w:ascii="標楷體" w:eastAsia="標楷體" w:hAnsi="標楷體" w:hint="eastAsia"/>
        </w:rPr>
        <w:t>請惠予</w:t>
      </w:r>
      <w:r w:rsidR="003B63FE" w:rsidRPr="00842E61">
        <w:rPr>
          <w:rFonts w:ascii="標楷體" w:eastAsia="標楷體" w:hAnsi="標楷體" w:hint="eastAsia"/>
          <w:b/>
          <w:u w:val="single"/>
        </w:rPr>
        <w:t>公假派代</w:t>
      </w:r>
      <w:r w:rsidR="003B63FE" w:rsidRPr="00842E61">
        <w:rPr>
          <w:rFonts w:ascii="標楷體" w:eastAsia="標楷體" w:hAnsi="標楷體" w:hint="eastAsia"/>
        </w:rPr>
        <w:t>方式出席，全程參與者核發3小時研習證明。</w:t>
      </w:r>
    </w:p>
    <w:p w:rsidR="003B63FE" w:rsidRPr="00842E61" w:rsidRDefault="00842E61" w:rsidP="003B63FE">
      <w:pPr>
        <w:pStyle w:val="a3"/>
        <w:numPr>
          <w:ilvl w:val="0"/>
          <w:numId w:val="17"/>
        </w:numPr>
        <w:snapToGrid w:val="0"/>
        <w:spacing w:beforeLines="50" w:before="180" w:line="0" w:lineRule="atLeast"/>
        <w:ind w:leftChars="0"/>
        <w:rPr>
          <w:rFonts w:ascii="標楷體" w:eastAsia="標楷體" w:hAnsi="標楷體"/>
          <w:b/>
          <w:color w:val="000000"/>
        </w:rPr>
      </w:pPr>
      <w:r>
        <w:rPr>
          <w:rFonts w:ascii="標楷體" w:eastAsia="標楷體" w:hAnsi="標楷體" w:hint="eastAsia"/>
          <w:color w:val="000000" w:themeColor="text1"/>
        </w:rPr>
        <w:lastRenderedPageBreak/>
        <w:t>研習</w:t>
      </w:r>
      <w:r w:rsidR="003B63FE" w:rsidRPr="00842E61">
        <w:rPr>
          <w:rFonts w:ascii="標楷體" w:eastAsia="標楷體" w:hAnsi="標楷體" w:hint="eastAsia"/>
          <w:color w:val="000000" w:themeColor="text1"/>
        </w:rPr>
        <w:t>對象三</w:t>
      </w:r>
      <w:r>
        <w:rPr>
          <w:rFonts w:ascii="標楷體" w:eastAsia="標楷體" w:hAnsi="標楷體" w:hint="eastAsia"/>
          <w:color w:val="000000" w:themeColor="text1"/>
        </w:rPr>
        <w:t>，</w:t>
      </w:r>
      <w:r w:rsidR="003B63FE" w:rsidRPr="00842E61">
        <w:rPr>
          <w:rFonts w:ascii="標楷體" w:eastAsia="標楷體" w:hAnsi="標楷體" w:hint="eastAsia"/>
        </w:rPr>
        <w:t>請惠予</w:t>
      </w:r>
      <w:r w:rsidR="003B63FE" w:rsidRPr="00842E61">
        <w:rPr>
          <w:rFonts w:ascii="標楷體" w:eastAsia="標楷體" w:hAnsi="標楷體" w:hint="eastAsia"/>
          <w:b/>
          <w:u w:val="single"/>
        </w:rPr>
        <w:t>公假</w:t>
      </w:r>
      <w:r w:rsidR="003B63FE" w:rsidRPr="00842E61">
        <w:rPr>
          <w:rFonts w:ascii="標楷體" w:eastAsia="標楷體" w:hAnsi="標楷體" w:hint="eastAsia"/>
        </w:rPr>
        <w:t>方式出席，全程參與者核發3小時研習證明。</w:t>
      </w:r>
    </w:p>
    <w:p w:rsidR="00ED71CA" w:rsidRPr="00842E61" w:rsidRDefault="00ED71CA" w:rsidP="00645AED">
      <w:pPr>
        <w:pStyle w:val="a3"/>
        <w:snapToGrid w:val="0"/>
        <w:spacing w:beforeLines="50" w:before="180" w:line="0" w:lineRule="atLeast"/>
        <w:ind w:leftChars="0" w:left="0"/>
        <w:rPr>
          <w:rFonts w:ascii="標楷體" w:eastAsia="標楷體" w:hAnsi="標楷體"/>
          <w:b/>
          <w:color w:val="000000"/>
        </w:rPr>
      </w:pPr>
      <w:r w:rsidRPr="00842E61">
        <w:rPr>
          <w:rFonts w:ascii="標楷體" w:eastAsia="標楷體" w:hAnsi="標楷體" w:hint="eastAsia"/>
          <w:b/>
          <w:color w:val="000000"/>
        </w:rPr>
        <w:t>陸、邀請列席語言治療師</w:t>
      </w:r>
    </w:p>
    <w:tbl>
      <w:tblPr>
        <w:tblStyle w:val="a8"/>
        <w:tblW w:w="9215" w:type="dxa"/>
        <w:tblInd w:w="-289" w:type="dxa"/>
        <w:tblLook w:val="04A0" w:firstRow="1" w:lastRow="0" w:firstColumn="1" w:lastColumn="0" w:noHBand="0" w:noVBand="1"/>
      </w:tblPr>
      <w:tblGrid>
        <w:gridCol w:w="4395"/>
        <w:gridCol w:w="4820"/>
      </w:tblGrid>
      <w:tr w:rsidR="00ED71CA" w:rsidRPr="00842E61" w:rsidTr="00ED71CA">
        <w:tc>
          <w:tcPr>
            <w:tcW w:w="4395" w:type="dxa"/>
          </w:tcPr>
          <w:p w:rsidR="00ED71CA" w:rsidRPr="00842E61" w:rsidRDefault="00AE5CCE" w:rsidP="00645AED">
            <w:pPr>
              <w:pStyle w:val="a3"/>
              <w:snapToGrid w:val="0"/>
              <w:spacing w:beforeLines="50" w:before="180" w:line="0" w:lineRule="atLeast"/>
              <w:ind w:leftChars="0" w:left="0"/>
              <w:rPr>
                <w:rFonts w:ascii="標楷體" w:eastAsia="標楷體" w:hAnsi="標楷體"/>
                <w:color w:val="000000"/>
              </w:rPr>
            </w:pPr>
            <w:r w:rsidRPr="00842E61">
              <w:rPr>
                <w:rFonts w:ascii="標楷體" w:eastAsia="標楷體" w:hAnsi="標楷體" w:hint="eastAsia"/>
                <w:color w:val="000000"/>
              </w:rPr>
              <w:t>臺北市文山特殊教育學校</w:t>
            </w:r>
          </w:p>
        </w:tc>
        <w:tc>
          <w:tcPr>
            <w:tcW w:w="4820" w:type="dxa"/>
          </w:tcPr>
          <w:p w:rsidR="00ED71CA" w:rsidRPr="00842E61" w:rsidRDefault="00A76C02" w:rsidP="00645AED">
            <w:pPr>
              <w:pStyle w:val="a3"/>
              <w:snapToGrid w:val="0"/>
              <w:spacing w:beforeLines="50" w:before="180" w:line="0" w:lineRule="atLeast"/>
              <w:ind w:leftChars="0" w:left="0"/>
              <w:rPr>
                <w:rFonts w:ascii="標楷體" w:eastAsia="標楷體" w:hAnsi="標楷體"/>
                <w:color w:val="000000"/>
              </w:rPr>
            </w:pPr>
            <w:r w:rsidRPr="00842E61">
              <w:rPr>
                <w:rFonts w:ascii="標楷體" w:eastAsia="標楷體" w:hAnsi="標楷體" w:hint="eastAsia"/>
                <w:color w:val="000000"/>
              </w:rPr>
              <w:t>鍾玉美治療師</w:t>
            </w:r>
          </w:p>
        </w:tc>
      </w:tr>
      <w:tr w:rsidR="00A76C02" w:rsidRPr="00842E61" w:rsidTr="00ED71CA">
        <w:tc>
          <w:tcPr>
            <w:tcW w:w="4395" w:type="dxa"/>
          </w:tcPr>
          <w:p w:rsidR="00A76C02" w:rsidRPr="00842E61" w:rsidRDefault="00AE5CCE" w:rsidP="00A76C02">
            <w:pPr>
              <w:pStyle w:val="a3"/>
              <w:snapToGrid w:val="0"/>
              <w:spacing w:beforeLines="50" w:before="180" w:line="0" w:lineRule="atLeast"/>
              <w:ind w:leftChars="0" w:left="0"/>
              <w:rPr>
                <w:rFonts w:ascii="標楷體" w:eastAsia="標楷體" w:hAnsi="標楷體"/>
                <w:color w:val="000000"/>
              </w:rPr>
            </w:pPr>
            <w:r w:rsidRPr="00842E61">
              <w:rPr>
                <w:rFonts w:ascii="標楷體" w:eastAsia="標楷體" w:hAnsi="標楷體" w:hint="eastAsia"/>
                <w:color w:val="000000"/>
              </w:rPr>
              <w:t>臺</w:t>
            </w:r>
            <w:r w:rsidR="00A76C02" w:rsidRPr="00842E61">
              <w:rPr>
                <w:rFonts w:ascii="標楷體" w:eastAsia="標楷體" w:hAnsi="標楷體" w:hint="eastAsia"/>
                <w:color w:val="000000"/>
              </w:rPr>
              <w:t>北市立啟聰學校</w:t>
            </w:r>
          </w:p>
        </w:tc>
        <w:tc>
          <w:tcPr>
            <w:tcW w:w="4820" w:type="dxa"/>
          </w:tcPr>
          <w:p w:rsidR="00A76C02" w:rsidRPr="00842E61" w:rsidRDefault="00A76C02" w:rsidP="00A76C02">
            <w:pPr>
              <w:pStyle w:val="a3"/>
              <w:snapToGrid w:val="0"/>
              <w:spacing w:beforeLines="50" w:before="180" w:line="0" w:lineRule="atLeast"/>
              <w:ind w:leftChars="0" w:left="0"/>
              <w:rPr>
                <w:rFonts w:ascii="標楷體" w:eastAsia="標楷體" w:hAnsi="標楷體"/>
                <w:color w:val="000000"/>
              </w:rPr>
            </w:pPr>
            <w:r w:rsidRPr="00842E61">
              <w:rPr>
                <w:rFonts w:ascii="標楷體" w:eastAsia="標楷體" w:hAnsi="標楷體" w:hint="eastAsia"/>
                <w:color w:val="000000"/>
              </w:rPr>
              <w:t>潘筱嵐治療師</w:t>
            </w:r>
          </w:p>
        </w:tc>
      </w:tr>
      <w:tr w:rsidR="00A76C02" w:rsidRPr="00842E61" w:rsidTr="00ED71CA">
        <w:tc>
          <w:tcPr>
            <w:tcW w:w="4395" w:type="dxa"/>
          </w:tcPr>
          <w:p w:rsidR="00A76C02" w:rsidRPr="00842E61" w:rsidRDefault="00A76C02" w:rsidP="00A76C02">
            <w:pPr>
              <w:pStyle w:val="a3"/>
              <w:snapToGrid w:val="0"/>
              <w:spacing w:beforeLines="50" w:before="180" w:line="0" w:lineRule="atLeast"/>
              <w:ind w:leftChars="0" w:left="0"/>
              <w:rPr>
                <w:rFonts w:ascii="標楷體" w:eastAsia="標楷體" w:hAnsi="標楷體"/>
                <w:color w:val="000000"/>
              </w:rPr>
            </w:pPr>
            <w:r w:rsidRPr="00842E61">
              <w:rPr>
                <w:rFonts w:ascii="標楷體" w:eastAsia="標楷體" w:hAnsi="標楷體" w:hint="eastAsia"/>
                <w:color w:val="000000"/>
              </w:rPr>
              <w:t>西區特教資源中心</w:t>
            </w:r>
          </w:p>
        </w:tc>
        <w:tc>
          <w:tcPr>
            <w:tcW w:w="4820" w:type="dxa"/>
          </w:tcPr>
          <w:p w:rsidR="00A76C02" w:rsidRPr="00842E61" w:rsidRDefault="00A76C02" w:rsidP="00A76C02">
            <w:pPr>
              <w:pStyle w:val="a3"/>
              <w:snapToGrid w:val="0"/>
              <w:spacing w:beforeLines="50" w:before="180" w:line="0" w:lineRule="atLeast"/>
              <w:ind w:leftChars="0" w:left="0"/>
              <w:rPr>
                <w:rFonts w:ascii="標楷體" w:eastAsia="標楷體" w:hAnsi="標楷體"/>
                <w:color w:val="000000"/>
              </w:rPr>
            </w:pPr>
            <w:r w:rsidRPr="00842E61">
              <w:rPr>
                <w:rFonts w:ascii="標楷體" w:eastAsia="標楷體" w:hAnsi="標楷體" w:hint="eastAsia"/>
                <w:color w:val="000000"/>
              </w:rPr>
              <w:t>林湘雅治療師</w:t>
            </w:r>
          </w:p>
        </w:tc>
      </w:tr>
      <w:tr w:rsidR="00A76C02" w:rsidRPr="00842E61" w:rsidTr="00ED71CA">
        <w:tc>
          <w:tcPr>
            <w:tcW w:w="4395" w:type="dxa"/>
          </w:tcPr>
          <w:p w:rsidR="00A76C02" w:rsidRPr="00842E61" w:rsidRDefault="00A76C02" w:rsidP="00A76C02">
            <w:pPr>
              <w:pStyle w:val="a3"/>
              <w:snapToGrid w:val="0"/>
              <w:spacing w:beforeLines="50" w:before="180" w:line="0" w:lineRule="atLeast"/>
              <w:ind w:leftChars="0" w:left="0"/>
              <w:rPr>
                <w:rFonts w:ascii="標楷體" w:eastAsia="標楷體" w:hAnsi="標楷體"/>
                <w:color w:val="000000"/>
              </w:rPr>
            </w:pPr>
            <w:r w:rsidRPr="00842E61">
              <w:rPr>
                <w:rFonts w:ascii="標楷體" w:eastAsia="標楷體" w:hAnsi="標楷體" w:hint="eastAsia"/>
                <w:color w:val="000000"/>
              </w:rPr>
              <w:t>西區特教資源中心</w:t>
            </w:r>
          </w:p>
        </w:tc>
        <w:tc>
          <w:tcPr>
            <w:tcW w:w="4820" w:type="dxa"/>
          </w:tcPr>
          <w:p w:rsidR="00A76C02" w:rsidRPr="00842E61" w:rsidRDefault="00A76C02" w:rsidP="00A76C02">
            <w:pPr>
              <w:pStyle w:val="a3"/>
              <w:snapToGrid w:val="0"/>
              <w:spacing w:beforeLines="50" w:before="180" w:line="0" w:lineRule="atLeast"/>
              <w:ind w:leftChars="0" w:left="0"/>
              <w:rPr>
                <w:rFonts w:ascii="標楷體" w:eastAsia="標楷體" w:hAnsi="標楷體"/>
                <w:color w:val="000000"/>
              </w:rPr>
            </w:pPr>
            <w:r w:rsidRPr="00842E61">
              <w:rPr>
                <w:rFonts w:ascii="標楷體" w:eastAsia="標楷體" w:hAnsi="標楷體" w:hint="eastAsia"/>
                <w:color w:val="000000"/>
              </w:rPr>
              <w:t>陳姵妏治療師</w:t>
            </w:r>
          </w:p>
        </w:tc>
      </w:tr>
    </w:tbl>
    <w:p w:rsidR="00740A13" w:rsidRPr="00842E61" w:rsidRDefault="00ED71CA" w:rsidP="00645AED">
      <w:pPr>
        <w:pStyle w:val="a3"/>
        <w:snapToGrid w:val="0"/>
        <w:spacing w:beforeLines="50" w:before="180" w:line="0" w:lineRule="atLeast"/>
        <w:ind w:leftChars="0" w:left="0"/>
        <w:rPr>
          <w:rFonts w:ascii="標楷體" w:eastAsia="標楷體" w:hAnsi="標楷體"/>
          <w:b/>
          <w:color w:val="000000"/>
        </w:rPr>
      </w:pPr>
      <w:r w:rsidRPr="00842E61">
        <w:rPr>
          <w:rFonts w:ascii="標楷體" w:eastAsia="標楷體" w:hAnsi="標楷體" w:hint="eastAsia"/>
          <w:b/>
          <w:color w:val="000000"/>
        </w:rPr>
        <w:t>柒</w:t>
      </w:r>
      <w:r w:rsidR="00510C1B" w:rsidRPr="00842E61">
        <w:rPr>
          <w:rFonts w:ascii="標楷體" w:eastAsia="標楷體" w:hAnsi="標楷體" w:hint="eastAsia"/>
          <w:b/>
          <w:color w:val="000000"/>
        </w:rPr>
        <w:t>、</w:t>
      </w:r>
      <w:r w:rsidR="00166C71" w:rsidRPr="00842E61">
        <w:rPr>
          <w:rFonts w:ascii="標楷體" w:eastAsia="標楷體" w:hAnsi="標楷體" w:hint="eastAsia"/>
          <w:b/>
          <w:color w:val="000000"/>
        </w:rPr>
        <w:t>研</w:t>
      </w:r>
      <w:r w:rsidR="00186CD3" w:rsidRPr="00842E61">
        <w:rPr>
          <w:rFonts w:ascii="標楷體" w:eastAsia="標楷體" w:hAnsi="標楷體" w:hint="eastAsia"/>
          <w:b/>
          <w:color w:val="000000"/>
        </w:rPr>
        <w:t>習時間及地點</w:t>
      </w:r>
      <w:r w:rsidR="004D0665" w:rsidRPr="00842E61">
        <w:rPr>
          <w:rFonts w:ascii="標楷體" w:eastAsia="標楷體" w:hAnsi="標楷體" w:hint="eastAsia"/>
          <w:b/>
          <w:color w:val="000000"/>
        </w:rPr>
        <w:t>：</w:t>
      </w:r>
    </w:p>
    <w:tbl>
      <w:tblPr>
        <w:tblW w:w="9184" w:type="dxa"/>
        <w:jc w:val="center"/>
        <w:tblBorders>
          <w:top w:val="thickThinSmallGap" w:sz="12" w:space="0" w:color="auto"/>
          <w:left w:val="thickThin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2016"/>
        <w:gridCol w:w="1215"/>
        <w:gridCol w:w="2268"/>
        <w:gridCol w:w="1559"/>
        <w:gridCol w:w="2126"/>
      </w:tblGrid>
      <w:tr w:rsidR="000D1748" w:rsidRPr="00842E61" w:rsidTr="0087558A">
        <w:trPr>
          <w:trHeight w:val="507"/>
          <w:tblHeader/>
          <w:jc w:val="center"/>
        </w:trPr>
        <w:tc>
          <w:tcPr>
            <w:tcW w:w="2016" w:type="dxa"/>
            <w:shd w:val="clear" w:color="auto" w:fill="EEECE1"/>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hint="eastAsia"/>
                <w:color w:val="000000"/>
              </w:rPr>
              <w:t>日期</w:t>
            </w:r>
          </w:p>
        </w:tc>
        <w:tc>
          <w:tcPr>
            <w:tcW w:w="1215" w:type="dxa"/>
            <w:shd w:val="clear" w:color="auto" w:fill="EEECE1"/>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hint="eastAsia"/>
                <w:color w:val="000000"/>
              </w:rPr>
              <w:t>時間</w:t>
            </w:r>
          </w:p>
        </w:tc>
        <w:tc>
          <w:tcPr>
            <w:tcW w:w="2268" w:type="dxa"/>
            <w:shd w:val="clear" w:color="auto" w:fill="EEECE1"/>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hint="eastAsia"/>
                <w:color w:val="000000"/>
              </w:rPr>
              <w:t>研習主題</w:t>
            </w:r>
          </w:p>
        </w:tc>
        <w:tc>
          <w:tcPr>
            <w:tcW w:w="1559" w:type="dxa"/>
            <w:shd w:val="clear" w:color="auto" w:fill="EEECE1"/>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hint="eastAsia"/>
                <w:color w:val="000000"/>
              </w:rPr>
              <w:t>地點</w:t>
            </w:r>
          </w:p>
        </w:tc>
        <w:tc>
          <w:tcPr>
            <w:tcW w:w="2126" w:type="dxa"/>
            <w:shd w:val="clear" w:color="auto" w:fill="EEECE1"/>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hint="eastAsia"/>
                <w:color w:val="000000"/>
              </w:rPr>
              <w:t>講座</w:t>
            </w:r>
          </w:p>
        </w:tc>
      </w:tr>
      <w:tr w:rsidR="000D1748" w:rsidRPr="00842E61" w:rsidTr="0087558A">
        <w:trPr>
          <w:trHeight w:val="2115"/>
          <w:jc w:val="center"/>
        </w:trPr>
        <w:tc>
          <w:tcPr>
            <w:tcW w:w="2016" w:type="dxa"/>
            <w:vMerge w:val="restart"/>
            <w:shd w:val="clear" w:color="auto" w:fill="auto"/>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color w:val="000000"/>
              </w:rPr>
              <w:t>10</w:t>
            </w:r>
            <w:r w:rsidRPr="00842E61">
              <w:rPr>
                <w:rFonts w:ascii="標楷體" w:eastAsia="標楷體" w:hAnsi="標楷體" w:hint="eastAsia"/>
                <w:color w:val="000000"/>
              </w:rPr>
              <w:t>7</w:t>
            </w:r>
            <w:r w:rsidRPr="00842E61">
              <w:rPr>
                <w:rFonts w:ascii="標楷體" w:eastAsia="標楷體" w:hAnsi="標楷體"/>
                <w:color w:val="000000"/>
              </w:rPr>
              <w:t>/</w:t>
            </w:r>
            <w:r w:rsidRPr="00842E61">
              <w:rPr>
                <w:rFonts w:ascii="標楷體" w:eastAsia="標楷體" w:hAnsi="標楷體" w:hint="eastAsia"/>
                <w:color w:val="000000"/>
              </w:rPr>
              <w:t>6</w:t>
            </w:r>
            <w:r w:rsidRPr="00842E61">
              <w:rPr>
                <w:rFonts w:ascii="標楷體" w:eastAsia="標楷體" w:hAnsi="標楷體"/>
                <w:color w:val="000000"/>
              </w:rPr>
              <w:t>/2</w:t>
            </w:r>
            <w:r w:rsidRPr="00842E61">
              <w:rPr>
                <w:rFonts w:ascii="標楷體" w:eastAsia="標楷體" w:hAnsi="標楷體" w:hint="eastAsia"/>
                <w:color w:val="000000"/>
              </w:rPr>
              <w:t>7</w:t>
            </w:r>
            <w:r w:rsidRPr="00842E61">
              <w:rPr>
                <w:rFonts w:ascii="標楷體" w:eastAsia="標楷體" w:hAnsi="標楷體"/>
                <w:color w:val="000000"/>
              </w:rPr>
              <w:t>(</w:t>
            </w:r>
            <w:r w:rsidRPr="00842E61">
              <w:rPr>
                <w:rFonts w:ascii="標楷體" w:eastAsia="標楷體" w:hAnsi="標楷體" w:hint="eastAsia"/>
                <w:color w:val="000000"/>
              </w:rPr>
              <w:t>三</w:t>
            </w:r>
            <w:r w:rsidRPr="00842E61">
              <w:rPr>
                <w:rFonts w:ascii="標楷體" w:eastAsia="標楷體" w:hAnsi="標楷體"/>
                <w:color w:val="000000"/>
              </w:rPr>
              <w:t>)</w:t>
            </w:r>
          </w:p>
        </w:tc>
        <w:tc>
          <w:tcPr>
            <w:tcW w:w="1215" w:type="dxa"/>
            <w:shd w:val="clear" w:color="auto" w:fill="auto"/>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color w:val="000000"/>
              </w:rPr>
              <w:t>13:30-16:00</w:t>
            </w:r>
          </w:p>
        </w:tc>
        <w:tc>
          <w:tcPr>
            <w:tcW w:w="2268" w:type="dxa"/>
            <w:shd w:val="clear" w:color="auto" w:fill="auto"/>
            <w:vAlign w:val="center"/>
          </w:tcPr>
          <w:p w:rsidR="000D1748" w:rsidRPr="00842E61" w:rsidRDefault="00FB24F3"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hint="eastAsia"/>
                <w:color w:val="000000"/>
              </w:rPr>
              <w:t>成果分享</w:t>
            </w:r>
          </w:p>
          <w:p w:rsidR="000D1748" w:rsidRPr="00842E61" w:rsidRDefault="000D1748" w:rsidP="00645AED">
            <w:pPr>
              <w:pStyle w:val="a3"/>
              <w:numPr>
                <w:ilvl w:val="0"/>
                <w:numId w:val="11"/>
              </w:numPr>
              <w:tabs>
                <w:tab w:val="num" w:pos="540"/>
              </w:tabs>
              <w:snapToGrid w:val="0"/>
              <w:spacing w:line="0" w:lineRule="atLeast"/>
              <w:ind w:leftChars="0" w:rightChars="50" w:right="120"/>
              <w:jc w:val="center"/>
              <w:rPr>
                <w:rFonts w:ascii="標楷體" w:eastAsia="標楷體" w:hAnsi="標楷體"/>
                <w:color w:val="000000"/>
              </w:rPr>
            </w:pPr>
            <w:r w:rsidRPr="00842E61">
              <w:rPr>
                <w:rFonts w:ascii="標楷體" w:eastAsia="標楷體" w:hAnsi="標楷體" w:hint="eastAsia"/>
                <w:color w:val="000000"/>
              </w:rPr>
              <w:t>張禕舫老師</w:t>
            </w:r>
          </w:p>
          <w:p w:rsidR="000D1748" w:rsidRPr="00842E61" w:rsidRDefault="000D1748" w:rsidP="00645AED">
            <w:pPr>
              <w:pStyle w:val="a3"/>
              <w:numPr>
                <w:ilvl w:val="0"/>
                <w:numId w:val="11"/>
              </w:numPr>
              <w:tabs>
                <w:tab w:val="num" w:pos="540"/>
              </w:tabs>
              <w:snapToGrid w:val="0"/>
              <w:spacing w:line="0" w:lineRule="atLeast"/>
              <w:ind w:leftChars="0" w:rightChars="50" w:right="120"/>
              <w:jc w:val="center"/>
              <w:rPr>
                <w:rFonts w:ascii="標楷體" w:eastAsia="標楷體" w:hAnsi="標楷體"/>
                <w:color w:val="000000"/>
              </w:rPr>
            </w:pPr>
            <w:r w:rsidRPr="00842E61">
              <w:rPr>
                <w:rFonts w:ascii="標楷體" w:eastAsia="標楷體" w:hAnsi="標楷體" w:hint="eastAsia"/>
                <w:color w:val="000000"/>
              </w:rPr>
              <w:t>林秀靜老師</w:t>
            </w:r>
          </w:p>
          <w:p w:rsidR="000D1748" w:rsidRPr="00842E61" w:rsidRDefault="000D1748" w:rsidP="00645AED">
            <w:pPr>
              <w:pStyle w:val="a3"/>
              <w:numPr>
                <w:ilvl w:val="0"/>
                <w:numId w:val="11"/>
              </w:numPr>
              <w:tabs>
                <w:tab w:val="num" w:pos="540"/>
              </w:tabs>
              <w:snapToGrid w:val="0"/>
              <w:spacing w:line="0" w:lineRule="atLeast"/>
              <w:ind w:leftChars="0" w:rightChars="50" w:right="120"/>
              <w:jc w:val="center"/>
              <w:rPr>
                <w:rFonts w:ascii="標楷體" w:eastAsia="標楷體" w:hAnsi="標楷體"/>
                <w:color w:val="000000"/>
              </w:rPr>
            </w:pPr>
            <w:r w:rsidRPr="00842E61">
              <w:rPr>
                <w:rFonts w:ascii="標楷體" w:eastAsia="標楷體" w:hAnsi="標楷體" w:hint="eastAsia"/>
                <w:color w:val="000000"/>
              </w:rPr>
              <w:t>蕭秋寶老師</w:t>
            </w:r>
          </w:p>
          <w:p w:rsidR="000D1748" w:rsidRPr="00842E61" w:rsidRDefault="000D1748" w:rsidP="00645AED">
            <w:pPr>
              <w:pStyle w:val="a3"/>
              <w:numPr>
                <w:ilvl w:val="0"/>
                <w:numId w:val="11"/>
              </w:numPr>
              <w:tabs>
                <w:tab w:val="num" w:pos="540"/>
              </w:tabs>
              <w:snapToGrid w:val="0"/>
              <w:spacing w:line="0" w:lineRule="atLeast"/>
              <w:ind w:leftChars="0" w:rightChars="50" w:right="120"/>
              <w:jc w:val="center"/>
              <w:rPr>
                <w:rFonts w:ascii="標楷體" w:eastAsia="標楷體" w:hAnsi="標楷體"/>
                <w:color w:val="000000"/>
              </w:rPr>
            </w:pPr>
            <w:r w:rsidRPr="00842E61">
              <w:rPr>
                <w:rFonts w:ascii="標楷體" w:eastAsia="標楷體" w:hAnsi="標楷體" w:hint="eastAsia"/>
                <w:color w:val="000000"/>
              </w:rPr>
              <w:t>沈柏青老師</w:t>
            </w:r>
          </w:p>
          <w:p w:rsidR="008377A4" w:rsidRPr="00842E61" w:rsidRDefault="008377A4" w:rsidP="008377A4">
            <w:pPr>
              <w:pStyle w:val="a3"/>
              <w:numPr>
                <w:ilvl w:val="0"/>
                <w:numId w:val="11"/>
              </w:numPr>
              <w:tabs>
                <w:tab w:val="num" w:pos="540"/>
              </w:tabs>
              <w:snapToGrid w:val="0"/>
              <w:spacing w:line="0" w:lineRule="atLeast"/>
              <w:ind w:leftChars="0" w:rightChars="50" w:right="120"/>
              <w:jc w:val="center"/>
              <w:rPr>
                <w:rFonts w:ascii="標楷體" w:eastAsia="標楷體" w:hAnsi="標楷體"/>
                <w:color w:val="000000"/>
              </w:rPr>
            </w:pPr>
            <w:r w:rsidRPr="00842E61">
              <w:rPr>
                <w:rFonts w:ascii="標楷體" w:eastAsia="標楷體" w:hAnsi="標楷體" w:hint="eastAsia"/>
                <w:color w:val="000000"/>
              </w:rPr>
              <w:t>杜昭瑢老師</w:t>
            </w:r>
          </w:p>
          <w:p w:rsidR="000D1748" w:rsidRPr="00842E61" w:rsidRDefault="000D1748" w:rsidP="00645AED">
            <w:pPr>
              <w:pStyle w:val="a3"/>
              <w:numPr>
                <w:ilvl w:val="0"/>
                <w:numId w:val="11"/>
              </w:numPr>
              <w:tabs>
                <w:tab w:val="num" w:pos="540"/>
              </w:tabs>
              <w:snapToGrid w:val="0"/>
              <w:spacing w:line="0" w:lineRule="atLeast"/>
              <w:ind w:leftChars="0" w:rightChars="50" w:right="120"/>
              <w:jc w:val="center"/>
              <w:rPr>
                <w:rFonts w:ascii="標楷體" w:eastAsia="標楷體" w:hAnsi="標楷體"/>
                <w:color w:val="000000"/>
              </w:rPr>
            </w:pPr>
            <w:r w:rsidRPr="00842E61">
              <w:rPr>
                <w:rFonts w:ascii="標楷體" w:eastAsia="標楷體" w:hAnsi="標楷體" w:hint="eastAsia"/>
                <w:color w:val="000000"/>
              </w:rPr>
              <w:t>袁懋萱老師</w:t>
            </w:r>
          </w:p>
          <w:p w:rsidR="00097DCF" w:rsidRPr="00842E61" w:rsidRDefault="0087558A" w:rsidP="00097DCF">
            <w:pPr>
              <w:pStyle w:val="a3"/>
              <w:snapToGrid w:val="0"/>
              <w:spacing w:line="0" w:lineRule="atLeast"/>
              <w:ind w:leftChars="0" w:left="360" w:rightChars="50" w:right="120"/>
              <w:rPr>
                <w:rFonts w:ascii="標楷體" w:eastAsia="標楷體" w:hAnsi="標楷體"/>
                <w:color w:val="000000"/>
              </w:rPr>
            </w:pPr>
            <w:r w:rsidRPr="00842E61">
              <w:rPr>
                <w:rFonts w:ascii="標楷體" w:eastAsia="標楷體" w:hAnsi="標楷體" w:hint="eastAsia"/>
                <w:color w:val="000000"/>
              </w:rPr>
              <w:t>/陳姵妏老師</w:t>
            </w:r>
          </w:p>
          <w:p w:rsidR="000D1748" w:rsidRPr="00842E61" w:rsidRDefault="000D1748" w:rsidP="00645AED">
            <w:pPr>
              <w:pStyle w:val="a3"/>
              <w:numPr>
                <w:ilvl w:val="0"/>
                <w:numId w:val="11"/>
              </w:numPr>
              <w:tabs>
                <w:tab w:val="num" w:pos="540"/>
              </w:tabs>
              <w:snapToGrid w:val="0"/>
              <w:spacing w:line="0" w:lineRule="atLeast"/>
              <w:ind w:leftChars="0" w:rightChars="50" w:right="120"/>
              <w:jc w:val="center"/>
              <w:rPr>
                <w:rFonts w:ascii="標楷體" w:eastAsia="標楷體" w:hAnsi="標楷體"/>
                <w:color w:val="000000"/>
              </w:rPr>
            </w:pPr>
            <w:r w:rsidRPr="00842E61">
              <w:rPr>
                <w:rFonts w:ascii="標楷體" w:eastAsia="標楷體" w:hAnsi="標楷體" w:hint="eastAsia"/>
                <w:color w:val="000000"/>
              </w:rPr>
              <w:t>林湘雅老師</w:t>
            </w:r>
          </w:p>
        </w:tc>
        <w:tc>
          <w:tcPr>
            <w:tcW w:w="1559" w:type="dxa"/>
            <w:vMerge w:val="restart"/>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hint="eastAsia"/>
                <w:color w:val="000000"/>
              </w:rPr>
              <w:t>芳和國中</w:t>
            </w:r>
          </w:p>
          <w:p w:rsidR="00186CD3" w:rsidRPr="00842E61" w:rsidRDefault="00186CD3"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hint="eastAsia"/>
                <w:color w:val="000000"/>
              </w:rPr>
              <w:t>二棟二樓</w:t>
            </w:r>
          </w:p>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hint="eastAsia"/>
                <w:color w:val="000000"/>
              </w:rPr>
              <w:t>視聽教室</w:t>
            </w:r>
          </w:p>
        </w:tc>
        <w:tc>
          <w:tcPr>
            <w:tcW w:w="2126" w:type="dxa"/>
            <w:vMerge w:val="restart"/>
            <w:vAlign w:val="center"/>
          </w:tcPr>
          <w:p w:rsidR="000D1748" w:rsidRPr="00842E61" w:rsidRDefault="000D1748" w:rsidP="00A76C02">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hint="eastAsia"/>
                <w:color w:val="000000"/>
              </w:rPr>
              <w:t>鄒啟蓉</w:t>
            </w:r>
            <w:r w:rsidRPr="00842E61">
              <w:rPr>
                <w:rFonts w:ascii="標楷體" w:eastAsia="標楷體" w:hAnsi="標楷體"/>
                <w:color w:val="000000"/>
              </w:rPr>
              <w:t>老師</w:t>
            </w:r>
          </w:p>
        </w:tc>
      </w:tr>
      <w:tr w:rsidR="000D1748" w:rsidRPr="00842E61" w:rsidTr="0087558A">
        <w:trPr>
          <w:trHeight w:val="765"/>
          <w:jc w:val="center"/>
        </w:trPr>
        <w:tc>
          <w:tcPr>
            <w:tcW w:w="2016" w:type="dxa"/>
            <w:vMerge/>
            <w:shd w:val="clear" w:color="auto" w:fill="auto"/>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p>
        </w:tc>
        <w:tc>
          <w:tcPr>
            <w:tcW w:w="1215" w:type="dxa"/>
            <w:shd w:val="clear" w:color="auto" w:fill="auto"/>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color w:val="000000"/>
              </w:rPr>
              <w:t>16:00-16:30</w:t>
            </w:r>
          </w:p>
        </w:tc>
        <w:tc>
          <w:tcPr>
            <w:tcW w:w="2268" w:type="dxa"/>
            <w:shd w:val="clear" w:color="auto" w:fill="auto"/>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r w:rsidRPr="00842E61">
              <w:rPr>
                <w:rFonts w:ascii="標楷體" w:eastAsia="標楷體" w:hAnsi="標楷體" w:hint="eastAsia"/>
                <w:color w:val="000000"/>
              </w:rPr>
              <w:t>綜合座談</w:t>
            </w:r>
          </w:p>
        </w:tc>
        <w:tc>
          <w:tcPr>
            <w:tcW w:w="1559" w:type="dxa"/>
            <w:vMerge/>
            <w:vAlign w:val="center"/>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p>
        </w:tc>
        <w:tc>
          <w:tcPr>
            <w:tcW w:w="2126" w:type="dxa"/>
            <w:vMerge/>
          </w:tcPr>
          <w:p w:rsidR="000D1748" w:rsidRPr="00842E61" w:rsidRDefault="000D1748" w:rsidP="00645AED">
            <w:pPr>
              <w:tabs>
                <w:tab w:val="num" w:pos="540"/>
              </w:tabs>
              <w:snapToGrid w:val="0"/>
              <w:spacing w:line="0" w:lineRule="atLeast"/>
              <w:ind w:rightChars="50" w:right="120"/>
              <w:jc w:val="center"/>
              <w:rPr>
                <w:rFonts w:ascii="標楷體" w:eastAsia="標楷體" w:hAnsi="標楷體"/>
                <w:color w:val="000000"/>
              </w:rPr>
            </w:pPr>
          </w:p>
        </w:tc>
      </w:tr>
    </w:tbl>
    <w:p w:rsidR="00A82FE7" w:rsidRDefault="00186CD3" w:rsidP="00645AED">
      <w:pPr>
        <w:snapToGrid w:val="0"/>
        <w:spacing w:beforeLines="50" w:before="180" w:line="0" w:lineRule="atLeast"/>
        <w:rPr>
          <w:rFonts w:ascii="標楷體" w:eastAsia="標楷體" w:hAnsi="標楷體"/>
          <w:b/>
          <w:color w:val="000000"/>
        </w:rPr>
      </w:pPr>
      <w:r w:rsidRPr="00842E61">
        <w:rPr>
          <w:rFonts w:ascii="標楷體" w:eastAsia="標楷體" w:hAnsi="標楷體" w:hint="eastAsia"/>
          <w:b/>
          <w:color w:val="000000"/>
        </w:rPr>
        <w:t>捌</w:t>
      </w:r>
      <w:r w:rsidR="00740A13" w:rsidRPr="00842E61">
        <w:rPr>
          <w:rFonts w:ascii="標楷體" w:eastAsia="標楷體" w:hAnsi="標楷體" w:hint="eastAsia"/>
          <w:b/>
          <w:color w:val="000000"/>
        </w:rPr>
        <w:t>、</w:t>
      </w:r>
      <w:r w:rsidR="007B657D" w:rsidRPr="00842E61">
        <w:rPr>
          <w:rFonts w:ascii="標楷體" w:eastAsia="標楷體" w:hAnsi="標楷體" w:hint="eastAsia"/>
          <w:b/>
          <w:color w:val="000000"/>
        </w:rPr>
        <w:t>報名方式：</w:t>
      </w:r>
    </w:p>
    <w:p w:rsidR="00A82FE7" w:rsidRPr="00A82FE7" w:rsidRDefault="00A82FE7" w:rsidP="00A82FE7">
      <w:pPr>
        <w:pStyle w:val="a3"/>
        <w:numPr>
          <w:ilvl w:val="0"/>
          <w:numId w:val="18"/>
        </w:numPr>
        <w:snapToGrid w:val="0"/>
        <w:spacing w:beforeLines="50" w:before="180" w:line="0" w:lineRule="atLeast"/>
        <w:ind w:leftChars="0"/>
        <w:rPr>
          <w:rFonts w:ascii="標楷體" w:eastAsia="標楷體" w:hAnsi="標楷體"/>
          <w:color w:val="000000"/>
        </w:rPr>
      </w:pPr>
      <w:r>
        <w:rPr>
          <w:rFonts w:ascii="標楷體" w:eastAsia="標楷體" w:hAnsi="標楷體" w:hint="eastAsia"/>
          <w:color w:val="000000"/>
        </w:rPr>
        <w:t>工作坊種子</w:t>
      </w:r>
      <w:r w:rsidRPr="00A82FE7">
        <w:rPr>
          <w:rFonts w:ascii="標楷體" w:eastAsia="標楷體" w:hAnsi="標楷體" w:hint="eastAsia"/>
          <w:color w:val="000000"/>
        </w:rPr>
        <w:t>教師不需上網報名。</w:t>
      </w:r>
    </w:p>
    <w:p w:rsidR="007B657D" w:rsidRDefault="00A82FE7" w:rsidP="00A82FE7">
      <w:pPr>
        <w:pStyle w:val="a3"/>
        <w:numPr>
          <w:ilvl w:val="0"/>
          <w:numId w:val="18"/>
        </w:numPr>
        <w:snapToGrid w:val="0"/>
        <w:spacing w:beforeLines="50" w:before="180" w:line="0" w:lineRule="atLeast"/>
        <w:ind w:leftChars="0"/>
        <w:rPr>
          <w:rFonts w:ascii="標楷體" w:eastAsia="標楷體" w:hAnsi="標楷體"/>
          <w:color w:val="000000"/>
        </w:rPr>
      </w:pPr>
      <w:r w:rsidRPr="00A82FE7">
        <w:rPr>
          <w:rFonts w:ascii="標楷體" w:eastAsia="標楷體" w:hAnsi="標楷體" w:hint="eastAsia"/>
          <w:color w:val="000000"/>
        </w:rPr>
        <w:t>非工作坊參與教師</w:t>
      </w:r>
      <w:r w:rsidR="007B657D" w:rsidRPr="00A82FE7">
        <w:rPr>
          <w:rFonts w:ascii="標楷體" w:eastAsia="標楷體" w:hAnsi="標楷體" w:hint="eastAsia"/>
          <w:color w:val="000000"/>
        </w:rPr>
        <w:t>請於</w:t>
      </w:r>
      <w:r w:rsidR="007B657D" w:rsidRPr="00A82FE7">
        <w:rPr>
          <w:rFonts w:ascii="標楷體" w:eastAsia="標楷體" w:hAnsi="標楷體" w:hint="eastAsia"/>
        </w:rPr>
        <w:t>10</w:t>
      </w:r>
      <w:r w:rsidR="007B657D" w:rsidRPr="00A82FE7">
        <w:rPr>
          <w:rFonts w:ascii="標楷體" w:eastAsia="標楷體" w:hAnsi="標楷體"/>
        </w:rPr>
        <w:t>7</w:t>
      </w:r>
      <w:r w:rsidR="007B657D" w:rsidRPr="00A82FE7">
        <w:rPr>
          <w:rFonts w:ascii="標楷體" w:eastAsia="標楷體" w:hAnsi="標楷體" w:hint="eastAsia"/>
        </w:rPr>
        <w:t>年</w:t>
      </w:r>
      <w:r w:rsidR="007B657D" w:rsidRPr="00A82FE7">
        <w:rPr>
          <w:rFonts w:ascii="標楷體" w:eastAsia="標楷體" w:hAnsi="標楷體"/>
        </w:rPr>
        <w:t>6</w:t>
      </w:r>
      <w:r w:rsidR="007B657D" w:rsidRPr="00A82FE7">
        <w:rPr>
          <w:rFonts w:ascii="標楷體" w:eastAsia="標楷體" w:hAnsi="標楷體" w:hint="eastAsia"/>
        </w:rPr>
        <w:t>月</w:t>
      </w:r>
      <w:r w:rsidR="007B657D" w:rsidRPr="00A82FE7">
        <w:rPr>
          <w:rFonts w:ascii="標楷體" w:eastAsia="標楷體" w:hAnsi="標楷體"/>
        </w:rPr>
        <w:t>22</w:t>
      </w:r>
      <w:r w:rsidR="007B657D" w:rsidRPr="00A82FE7">
        <w:rPr>
          <w:rFonts w:ascii="標楷體" w:eastAsia="標楷體" w:hAnsi="標楷體" w:hint="eastAsia"/>
        </w:rPr>
        <w:t>日</w:t>
      </w:r>
      <w:r w:rsidR="007B657D" w:rsidRPr="00A82FE7">
        <w:rPr>
          <w:rFonts w:ascii="標楷體" w:eastAsia="標楷體" w:hAnsi="標楷體" w:hint="eastAsia"/>
          <w:color w:val="000000"/>
        </w:rPr>
        <w:t>（五）前至臺北市教師在職研習網(</w:t>
      </w:r>
      <w:r w:rsidR="007B657D" w:rsidRPr="00A82FE7">
        <w:rPr>
          <w:rFonts w:ascii="標楷體" w:eastAsia="標楷體" w:hAnsi="標楷體"/>
        </w:rPr>
        <w:t>http://insc.tp.edu.tw/index/DefBod.aspx</w:t>
      </w:r>
      <w:r w:rsidR="007B657D" w:rsidRPr="00A82FE7">
        <w:rPr>
          <w:rFonts w:ascii="標楷體" w:eastAsia="標楷體" w:hAnsi="標楷體" w:hint="eastAsia"/>
        </w:rPr>
        <w:t>)</w:t>
      </w:r>
      <w:r w:rsidR="007B657D" w:rsidRPr="00A82FE7">
        <w:rPr>
          <w:rFonts w:ascii="標楷體" w:eastAsia="標楷體" w:hAnsi="標楷體" w:hint="eastAsia"/>
          <w:color w:val="000000"/>
        </w:rPr>
        <w:t>，完成報名程序。</w:t>
      </w:r>
    </w:p>
    <w:p w:rsidR="00740A13" w:rsidRPr="00842E61" w:rsidRDefault="007B657D" w:rsidP="00645AED">
      <w:pPr>
        <w:snapToGrid w:val="0"/>
        <w:spacing w:beforeLines="50" w:before="180" w:line="0" w:lineRule="atLeast"/>
        <w:rPr>
          <w:rFonts w:ascii="標楷體" w:eastAsia="標楷體" w:hAnsi="標楷體"/>
          <w:b/>
          <w:color w:val="000000"/>
        </w:rPr>
      </w:pPr>
      <w:r w:rsidRPr="00842E61">
        <w:rPr>
          <w:rFonts w:ascii="標楷體" w:eastAsia="標楷體" w:hAnsi="標楷體" w:hint="eastAsia"/>
          <w:b/>
          <w:color w:val="000000"/>
        </w:rPr>
        <w:t>玖、</w:t>
      </w:r>
      <w:r w:rsidR="00740A13" w:rsidRPr="00842E61">
        <w:rPr>
          <w:rFonts w:ascii="標楷體" w:eastAsia="標楷體" w:hAnsi="標楷體" w:hint="eastAsia"/>
          <w:b/>
          <w:color w:val="000000"/>
        </w:rPr>
        <w:t>聯絡人姓名、電話、傳真、承辦單位網址</w:t>
      </w:r>
    </w:p>
    <w:p w:rsidR="007B657D" w:rsidRPr="00842E61" w:rsidRDefault="00740A13" w:rsidP="00645AED">
      <w:pPr>
        <w:spacing w:beforeLines="50" w:before="180" w:line="0" w:lineRule="atLeast"/>
        <w:ind w:rightChars="100" w:right="240"/>
        <w:rPr>
          <w:rFonts w:ascii="標楷體" w:eastAsia="標楷體" w:hAnsi="標楷體"/>
          <w:color w:val="000000"/>
        </w:rPr>
      </w:pPr>
      <w:r w:rsidRPr="00842E61">
        <w:rPr>
          <w:rFonts w:ascii="標楷體" w:eastAsia="標楷體" w:hAnsi="標楷體" w:hint="eastAsia"/>
          <w:color w:val="000000"/>
        </w:rPr>
        <w:t xml:space="preserve">   本活動由臺北市立臺北市東區特教資源中心及臺北市立大學師資培育及職涯發展中心共同承辦，聯絡人如下： </w:t>
      </w:r>
    </w:p>
    <w:p w:rsidR="00740A13" w:rsidRPr="00842E61" w:rsidRDefault="00E835F8" w:rsidP="00645AED">
      <w:pPr>
        <w:spacing w:beforeLines="50" w:before="180" w:line="0" w:lineRule="atLeast"/>
        <w:ind w:rightChars="100" w:right="240"/>
        <w:rPr>
          <w:rFonts w:ascii="標楷體" w:eastAsia="標楷體" w:hAnsi="標楷體"/>
          <w:color w:val="000000"/>
        </w:rPr>
      </w:pPr>
      <w:r w:rsidRPr="00842E61">
        <w:rPr>
          <w:rFonts w:ascii="標楷體" w:eastAsia="標楷體" w:hAnsi="標楷體" w:hint="eastAsia"/>
          <w:color w:val="000000"/>
        </w:rPr>
        <w:t>東區特教資源中心：曾妃霜教師</w:t>
      </w:r>
      <w:r w:rsidR="00740A13" w:rsidRPr="00842E61">
        <w:rPr>
          <w:rFonts w:ascii="標楷體" w:eastAsia="標楷體" w:hAnsi="標楷體" w:hint="eastAsia"/>
          <w:color w:val="000000"/>
        </w:rPr>
        <w:t xml:space="preserve">  27320800 轉</w:t>
      </w:r>
      <w:r w:rsidRPr="00842E61">
        <w:rPr>
          <w:rFonts w:ascii="標楷體" w:eastAsia="標楷體" w:hAnsi="標楷體" w:hint="eastAsia"/>
          <w:color w:val="000000"/>
        </w:rPr>
        <w:t>702</w:t>
      </w:r>
      <w:r w:rsidR="00740A13" w:rsidRPr="00842E61">
        <w:rPr>
          <w:rFonts w:ascii="標楷體" w:eastAsia="標楷體" w:hAnsi="標楷體" w:hint="eastAsia"/>
          <w:color w:val="000000"/>
        </w:rPr>
        <w:t xml:space="preserve">。 </w:t>
      </w:r>
    </w:p>
    <w:p w:rsidR="00787C1C" w:rsidRPr="00842E61" w:rsidRDefault="00787C1C" w:rsidP="00645AED">
      <w:pPr>
        <w:spacing w:before="240" w:line="0" w:lineRule="atLeast"/>
      </w:pPr>
    </w:p>
    <w:p w:rsidR="00842E61" w:rsidRPr="00842E61" w:rsidRDefault="00842E61">
      <w:pPr>
        <w:spacing w:before="240" w:line="0" w:lineRule="atLeast"/>
      </w:pPr>
    </w:p>
    <w:sectPr w:rsidR="00842E61" w:rsidRPr="00842E61" w:rsidSect="004F6A6F">
      <w:pgSz w:w="11906" w:h="16838"/>
      <w:pgMar w:top="1135" w:right="1416" w:bottom="1418"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0BB" w:rsidRDefault="004270BB" w:rsidP="00510C1B">
      <w:r>
        <w:separator/>
      </w:r>
    </w:p>
  </w:endnote>
  <w:endnote w:type="continuationSeparator" w:id="0">
    <w:p w:rsidR="004270BB" w:rsidRDefault="004270BB" w:rsidP="0051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FFangSongW4-B5">
    <w:altName w:val="文鼎ＰＯＰ－２"/>
    <w:panose1 w:val="00000000000000000000"/>
    <w:charset w:val="88"/>
    <w:family w:val="moder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0BB" w:rsidRDefault="004270BB" w:rsidP="00510C1B">
      <w:r>
        <w:separator/>
      </w:r>
    </w:p>
  </w:footnote>
  <w:footnote w:type="continuationSeparator" w:id="0">
    <w:p w:rsidR="004270BB" w:rsidRDefault="004270BB" w:rsidP="00510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4252"/>
    <w:multiLevelType w:val="hybridMultilevel"/>
    <w:tmpl w:val="1C007BBC"/>
    <w:lvl w:ilvl="0" w:tplc="69A8E3A2">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00F85B7C"/>
    <w:multiLevelType w:val="hybridMultilevel"/>
    <w:tmpl w:val="09FA0630"/>
    <w:lvl w:ilvl="0" w:tplc="8C60A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3516D0"/>
    <w:multiLevelType w:val="hybridMultilevel"/>
    <w:tmpl w:val="E8C44C1C"/>
    <w:lvl w:ilvl="0" w:tplc="A88A3418">
      <w:start w:val="7"/>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7D228C"/>
    <w:multiLevelType w:val="hybridMultilevel"/>
    <w:tmpl w:val="6B588D0A"/>
    <w:lvl w:ilvl="0" w:tplc="F2FAE2B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392525"/>
    <w:multiLevelType w:val="hybridMultilevel"/>
    <w:tmpl w:val="8C0AD6D8"/>
    <w:lvl w:ilvl="0" w:tplc="89B0C44C">
      <w:start w:val="1"/>
      <w:numFmt w:val="taiwaneseCountingThousand"/>
      <w:lvlText w:val="%1、"/>
      <w:lvlJc w:val="left"/>
      <w:pPr>
        <w:ind w:left="1200" w:hanging="360"/>
      </w:pPr>
      <w:rPr>
        <w:rFonts w:ascii="標楷體" w:eastAsia="標楷體" w:hAnsi="標楷體" w:cs="Times New Roman"/>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F0375C2"/>
    <w:multiLevelType w:val="hybridMultilevel"/>
    <w:tmpl w:val="DAA69986"/>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15:restartNumberingAfterBreak="0">
    <w:nsid w:val="29C65266"/>
    <w:multiLevelType w:val="hybridMultilevel"/>
    <w:tmpl w:val="2250CF56"/>
    <w:lvl w:ilvl="0" w:tplc="E0E8D5B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7" w15:restartNumberingAfterBreak="0">
    <w:nsid w:val="35C329AF"/>
    <w:multiLevelType w:val="hybridMultilevel"/>
    <w:tmpl w:val="F886D4F6"/>
    <w:lvl w:ilvl="0" w:tplc="89B0C44C">
      <w:start w:val="1"/>
      <w:numFmt w:val="taiwaneseCountingThousand"/>
      <w:lvlText w:val="%1、"/>
      <w:lvlJc w:val="left"/>
      <w:pPr>
        <w:ind w:left="840" w:hanging="36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63308E7"/>
    <w:multiLevelType w:val="hybridMultilevel"/>
    <w:tmpl w:val="63B6BAD8"/>
    <w:lvl w:ilvl="0" w:tplc="EFA4F4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F41305"/>
    <w:multiLevelType w:val="hybridMultilevel"/>
    <w:tmpl w:val="DBA2530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3AF614F"/>
    <w:multiLevelType w:val="hybridMultilevel"/>
    <w:tmpl w:val="A6C668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B11475"/>
    <w:multiLevelType w:val="hybridMultilevel"/>
    <w:tmpl w:val="162E3CE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F965E0"/>
    <w:multiLevelType w:val="hybridMultilevel"/>
    <w:tmpl w:val="3BE87FAA"/>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3" w15:restartNumberingAfterBreak="0">
    <w:nsid w:val="4D64489A"/>
    <w:multiLevelType w:val="hybridMultilevel"/>
    <w:tmpl w:val="4FEEDF34"/>
    <w:lvl w:ilvl="0" w:tplc="2C2030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173743"/>
    <w:multiLevelType w:val="hybridMultilevel"/>
    <w:tmpl w:val="94143290"/>
    <w:lvl w:ilvl="0" w:tplc="1A4299CC">
      <w:start w:val="1"/>
      <w:numFmt w:val="taiwaneseCountingThousand"/>
      <w:lvlText w:val="%1、"/>
      <w:lvlJc w:val="left"/>
      <w:pPr>
        <w:ind w:left="720" w:hanging="720"/>
      </w:pPr>
      <w:rPr>
        <w:rFonts w:hint="default"/>
        <w:color w:val="000000" w:themeColor="text1"/>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9D00E1A"/>
    <w:multiLevelType w:val="hybridMultilevel"/>
    <w:tmpl w:val="812E4DD2"/>
    <w:lvl w:ilvl="0" w:tplc="69A8E3A2">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6C3168A1"/>
    <w:multiLevelType w:val="hybridMultilevel"/>
    <w:tmpl w:val="F962B510"/>
    <w:lvl w:ilvl="0" w:tplc="FE84B98E">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0647EE2"/>
    <w:multiLevelType w:val="hybridMultilevel"/>
    <w:tmpl w:val="D6B2EA32"/>
    <w:lvl w:ilvl="0" w:tplc="0BC86F60">
      <w:start w:val="1"/>
      <w:numFmt w:val="taiwaneseCountingThousand"/>
      <w:lvlText w:val="%1、"/>
      <w:lvlJc w:val="left"/>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2"/>
  </w:num>
  <w:num w:numId="2">
    <w:abstractNumId w:val="7"/>
  </w:num>
  <w:num w:numId="3">
    <w:abstractNumId w:val="6"/>
  </w:num>
  <w:num w:numId="4">
    <w:abstractNumId w:val="8"/>
  </w:num>
  <w:num w:numId="5">
    <w:abstractNumId w:val="16"/>
  </w:num>
  <w:num w:numId="6">
    <w:abstractNumId w:val="13"/>
  </w:num>
  <w:num w:numId="7">
    <w:abstractNumId w:val="15"/>
  </w:num>
  <w:num w:numId="8">
    <w:abstractNumId w:val="0"/>
  </w:num>
  <w:num w:numId="9">
    <w:abstractNumId w:val="4"/>
  </w:num>
  <w:num w:numId="10">
    <w:abstractNumId w:val="3"/>
  </w:num>
  <w:num w:numId="11">
    <w:abstractNumId w:val="1"/>
  </w:num>
  <w:num w:numId="12">
    <w:abstractNumId w:val="17"/>
  </w:num>
  <w:num w:numId="13">
    <w:abstractNumId w:val="10"/>
  </w:num>
  <w:num w:numId="14">
    <w:abstractNumId w:val="14"/>
  </w:num>
  <w:num w:numId="15">
    <w:abstractNumId w:val="9"/>
  </w:num>
  <w:num w:numId="16">
    <w:abstractNumId w:val="5"/>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A13"/>
    <w:rsid w:val="0004027D"/>
    <w:rsid w:val="00071B1E"/>
    <w:rsid w:val="00073942"/>
    <w:rsid w:val="00087C6B"/>
    <w:rsid w:val="00097DCF"/>
    <w:rsid w:val="000D1748"/>
    <w:rsid w:val="00166C71"/>
    <w:rsid w:val="001828EA"/>
    <w:rsid w:val="00186CD3"/>
    <w:rsid w:val="002578DA"/>
    <w:rsid w:val="002E4DE5"/>
    <w:rsid w:val="003617B8"/>
    <w:rsid w:val="00365FCC"/>
    <w:rsid w:val="00370EEC"/>
    <w:rsid w:val="003B63FE"/>
    <w:rsid w:val="003B7713"/>
    <w:rsid w:val="003C45C8"/>
    <w:rsid w:val="004270BB"/>
    <w:rsid w:val="00497D07"/>
    <w:rsid w:val="004A38CB"/>
    <w:rsid w:val="004C3BE6"/>
    <w:rsid w:val="004D0665"/>
    <w:rsid w:val="004F6A6F"/>
    <w:rsid w:val="00510C1B"/>
    <w:rsid w:val="00522CC3"/>
    <w:rsid w:val="00525FEB"/>
    <w:rsid w:val="00624597"/>
    <w:rsid w:val="00645AED"/>
    <w:rsid w:val="00673A44"/>
    <w:rsid w:val="006A5CEB"/>
    <w:rsid w:val="00740A13"/>
    <w:rsid w:val="00752749"/>
    <w:rsid w:val="007879BD"/>
    <w:rsid w:val="00787C1C"/>
    <w:rsid w:val="007B3C5D"/>
    <w:rsid w:val="007B657D"/>
    <w:rsid w:val="00827D0B"/>
    <w:rsid w:val="008377A4"/>
    <w:rsid w:val="00842E61"/>
    <w:rsid w:val="0087558A"/>
    <w:rsid w:val="0091460D"/>
    <w:rsid w:val="00975A86"/>
    <w:rsid w:val="00980A35"/>
    <w:rsid w:val="009A74A3"/>
    <w:rsid w:val="00A64111"/>
    <w:rsid w:val="00A76C02"/>
    <w:rsid w:val="00A82199"/>
    <w:rsid w:val="00A82FE7"/>
    <w:rsid w:val="00AC68E2"/>
    <w:rsid w:val="00AE5CCE"/>
    <w:rsid w:val="00B31185"/>
    <w:rsid w:val="00BA0218"/>
    <w:rsid w:val="00CA7569"/>
    <w:rsid w:val="00CB7F60"/>
    <w:rsid w:val="00CF5C43"/>
    <w:rsid w:val="00DB6BF6"/>
    <w:rsid w:val="00E22E7A"/>
    <w:rsid w:val="00E32CB1"/>
    <w:rsid w:val="00E835F8"/>
    <w:rsid w:val="00EC799D"/>
    <w:rsid w:val="00ED71CA"/>
    <w:rsid w:val="00FA25A0"/>
    <w:rsid w:val="00FB24F3"/>
    <w:rsid w:val="00FF00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8EF6EE-86E4-47D4-9706-AB271BAD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A1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A13"/>
    <w:pPr>
      <w:ind w:leftChars="200" w:left="480"/>
    </w:pPr>
  </w:style>
  <w:style w:type="paragraph" w:styleId="a4">
    <w:name w:val="header"/>
    <w:basedOn w:val="a"/>
    <w:link w:val="a5"/>
    <w:uiPriority w:val="99"/>
    <w:unhideWhenUsed/>
    <w:rsid w:val="00510C1B"/>
    <w:pPr>
      <w:tabs>
        <w:tab w:val="center" w:pos="4153"/>
        <w:tab w:val="right" w:pos="8306"/>
      </w:tabs>
      <w:snapToGrid w:val="0"/>
    </w:pPr>
    <w:rPr>
      <w:sz w:val="20"/>
      <w:szCs w:val="20"/>
    </w:rPr>
  </w:style>
  <w:style w:type="character" w:customStyle="1" w:styleId="a5">
    <w:name w:val="頁首 字元"/>
    <w:basedOn w:val="a0"/>
    <w:link w:val="a4"/>
    <w:uiPriority w:val="99"/>
    <w:rsid w:val="00510C1B"/>
    <w:rPr>
      <w:rFonts w:ascii="Times New Roman" w:eastAsia="新細明體" w:hAnsi="Times New Roman" w:cs="Times New Roman"/>
      <w:sz w:val="20"/>
      <w:szCs w:val="20"/>
    </w:rPr>
  </w:style>
  <w:style w:type="paragraph" w:styleId="a6">
    <w:name w:val="footer"/>
    <w:basedOn w:val="a"/>
    <w:link w:val="a7"/>
    <w:uiPriority w:val="99"/>
    <w:unhideWhenUsed/>
    <w:rsid w:val="00510C1B"/>
    <w:pPr>
      <w:tabs>
        <w:tab w:val="center" w:pos="4153"/>
        <w:tab w:val="right" w:pos="8306"/>
      </w:tabs>
      <w:snapToGrid w:val="0"/>
    </w:pPr>
    <w:rPr>
      <w:sz w:val="20"/>
      <w:szCs w:val="20"/>
    </w:rPr>
  </w:style>
  <w:style w:type="character" w:customStyle="1" w:styleId="a7">
    <w:name w:val="頁尾 字元"/>
    <w:basedOn w:val="a0"/>
    <w:link w:val="a6"/>
    <w:uiPriority w:val="99"/>
    <w:rsid w:val="00510C1B"/>
    <w:rPr>
      <w:rFonts w:ascii="Times New Roman" w:eastAsia="新細明體" w:hAnsi="Times New Roman" w:cs="Times New Roman"/>
      <w:sz w:val="20"/>
      <w:szCs w:val="20"/>
    </w:rPr>
  </w:style>
  <w:style w:type="table" w:styleId="a8">
    <w:name w:val="Table Grid"/>
    <w:basedOn w:val="a1"/>
    <w:uiPriority w:val="59"/>
    <w:rsid w:val="00624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990</Characters>
  <Application>Microsoft Office Word</Application>
  <DocSecurity>0</DocSecurity>
  <Lines>8</Lines>
  <Paragraphs>2</Paragraphs>
  <ScaleCrop>false</ScaleCrop>
  <Company>Hewlett-Packard</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Yu-Ju Fang</cp:lastModifiedBy>
  <cp:revision>2</cp:revision>
  <dcterms:created xsi:type="dcterms:W3CDTF">2018-06-07T02:54:00Z</dcterms:created>
  <dcterms:modified xsi:type="dcterms:W3CDTF">2018-06-07T02:54:00Z</dcterms:modified>
</cp:coreProperties>
</file>